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107" w:rsidRDefault="000231B7">
      <w:pPr>
        <w:jc w:val="center"/>
        <w:rPr>
          <w:b/>
          <w:sz w:val="28"/>
          <w:szCs w:val="28"/>
          <w:u w:val="single"/>
        </w:rPr>
      </w:pPr>
      <w:bookmarkStart w:id="0" w:name="_GoBack"/>
      <w:bookmarkEnd w:id="0"/>
      <w:r>
        <w:rPr>
          <w:b/>
          <w:sz w:val="28"/>
          <w:szCs w:val="28"/>
          <w:u w:val="single"/>
        </w:rPr>
        <w:t>3rd Grade Weekly Lesson Plans</w:t>
      </w:r>
    </w:p>
    <w:p w:rsidR="00611107" w:rsidRDefault="000231B7">
      <w:pPr>
        <w:jc w:val="center"/>
        <w:rPr>
          <w:b/>
          <w:sz w:val="28"/>
          <w:szCs w:val="28"/>
          <w:u w:val="single"/>
        </w:rPr>
      </w:pPr>
      <w:r>
        <w:rPr>
          <w:b/>
          <w:sz w:val="28"/>
          <w:szCs w:val="28"/>
          <w:u w:val="single"/>
        </w:rPr>
        <w:t>October 7-11</w:t>
      </w:r>
    </w:p>
    <w:p w:rsidR="00611107" w:rsidRDefault="00611107">
      <w:pPr>
        <w:rPr>
          <w:sz w:val="28"/>
          <w:szCs w:val="28"/>
          <w:highlight w:val="cyan"/>
        </w:rPr>
      </w:pPr>
    </w:p>
    <w:tbl>
      <w:tblPr>
        <w:tblStyle w:val="a"/>
        <w:tblW w:w="145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805"/>
        <w:gridCol w:w="2865"/>
        <w:gridCol w:w="2355"/>
        <w:gridCol w:w="2340"/>
        <w:gridCol w:w="2250"/>
      </w:tblGrid>
      <w:tr w:rsidR="00611107">
        <w:trPr>
          <w:trHeight w:val="1020"/>
          <w:jc w:val="center"/>
        </w:trPr>
        <w:tc>
          <w:tcPr>
            <w:tcW w:w="1980" w:type="dxa"/>
            <w:tcBorders>
              <w:right w:val="single" w:sz="18" w:space="0" w:color="000000"/>
            </w:tcBorders>
            <w:shd w:val="clear" w:color="auto" w:fill="auto"/>
            <w:tcMar>
              <w:top w:w="100" w:type="dxa"/>
              <w:left w:w="100" w:type="dxa"/>
              <w:bottom w:w="100" w:type="dxa"/>
              <w:right w:w="100" w:type="dxa"/>
            </w:tcMar>
          </w:tcPr>
          <w:p w:rsidR="00611107" w:rsidRDefault="00611107">
            <w:pPr>
              <w:spacing w:line="240" w:lineRule="auto"/>
              <w:rPr>
                <w:rFonts w:ascii="Cuprum" w:eastAsia="Cuprum" w:hAnsi="Cuprum" w:cs="Cuprum"/>
                <w:b/>
                <w:color w:val="FF0000"/>
              </w:rPr>
            </w:pPr>
          </w:p>
          <w:p w:rsidR="00611107" w:rsidRDefault="000231B7">
            <w:pPr>
              <w:spacing w:line="240" w:lineRule="auto"/>
              <w:jc w:val="center"/>
              <w:rPr>
                <w:rFonts w:ascii="Cuprum" w:eastAsia="Cuprum" w:hAnsi="Cuprum" w:cs="Cuprum"/>
                <w:b/>
                <w:color w:val="FF0000"/>
              </w:rPr>
            </w:pPr>
            <w:r>
              <w:rPr>
                <w:rFonts w:ascii="Cuprum" w:eastAsia="Cuprum" w:hAnsi="Cuprum" w:cs="Cuprum"/>
                <w:b/>
              </w:rPr>
              <w:t>Date</w:t>
            </w:r>
          </w:p>
        </w:tc>
        <w:tc>
          <w:tcPr>
            <w:tcW w:w="2805" w:type="dxa"/>
            <w:tcBorders>
              <w:left w:val="single" w:sz="18" w:space="0" w:color="000000"/>
            </w:tcBorders>
            <w:shd w:val="clear" w:color="auto" w:fill="FFFFFF"/>
            <w:vAlign w:val="center"/>
          </w:tcPr>
          <w:p w:rsidR="00611107" w:rsidRDefault="00611107">
            <w:pPr>
              <w:spacing w:line="240" w:lineRule="auto"/>
              <w:jc w:val="center"/>
              <w:rPr>
                <w:rFonts w:ascii="Cuprum" w:eastAsia="Cuprum" w:hAnsi="Cuprum" w:cs="Cuprum"/>
                <w:b/>
                <w:sz w:val="24"/>
                <w:szCs w:val="24"/>
              </w:rPr>
            </w:pPr>
          </w:p>
          <w:p w:rsidR="00611107" w:rsidRDefault="000231B7">
            <w:pPr>
              <w:spacing w:line="240" w:lineRule="auto"/>
              <w:jc w:val="center"/>
              <w:rPr>
                <w:rFonts w:ascii="Cuprum" w:eastAsia="Cuprum" w:hAnsi="Cuprum" w:cs="Cuprum"/>
                <w:b/>
                <w:sz w:val="24"/>
                <w:szCs w:val="24"/>
              </w:rPr>
            </w:pPr>
            <w:r>
              <w:rPr>
                <w:rFonts w:ascii="Cuprum" w:eastAsia="Cuprum" w:hAnsi="Cuprum" w:cs="Cuprum"/>
                <w:b/>
                <w:sz w:val="24"/>
                <w:szCs w:val="24"/>
              </w:rPr>
              <w:t>Monday</w:t>
            </w:r>
          </w:p>
          <w:p w:rsidR="00611107" w:rsidRDefault="00611107">
            <w:pPr>
              <w:spacing w:line="240" w:lineRule="auto"/>
              <w:rPr>
                <w:rFonts w:ascii="Cuprum" w:eastAsia="Cuprum" w:hAnsi="Cuprum" w:cs="Cuprum"/>
                <w:b/>
                <w:sz w:val="24"/>
                <w:szCs w:val="24"/>
              </w:rPr>
            </w:pPr>
          </w:p>
        </w:tc>
        <w:tc>
          <w:tcPr>
            <w:tcW w:w="2865" w:type="dxa"/>
            <w:tcBorders>
              <w:left w:val="single" w:sz="18" w:space="0" w:color="000000"/>
            </w:tcBorders>
            <w:shd w:val="clear" w:color="auto" w:fill="FFFFFF"/>
            <w:vAlign w:val="center"/>
          </w:tcPr>
          <w:p w:rsidR="00611107" w:rsidRDefault="00611107">
            <w:pPr>
              <w:spacing w:line="240" w:lineRule="auto"/>
              <w:jc w:val="center"/>
              <w:rPr>
                <w:rFonts w:ascii="Cuprum" w:eastAsia="Cuprum" w:hAnsi="Cuprum" w:cs="Cuprum"/>
                <w:b/>
                <w:sz w:val="24"/>
                <w:szCs w:val="24"/>
              </w:rPr>
            </w:pPr>
          </w:p>
          <w:p w:rsidR="00611107" w:rsidRDefault="000231B7">
            <w:pPr>
              <w:spacing w:line="240" w:lineRule="auto"/>
              <w:jc w:val="center"/>
              <w:rPr>
                <w:rFonts w:ascii="Cuprum" w:eastAsia="Cuprum" w:hAnsi="Cuprum" w:cs="Cuprum"/>
                <w:b/>
                <w:sz w:val="24"/>
                <w:szCs w:val="24"/>
              </w:rPr>
            </w:pPr>
            <w:r>
              <w:rPr>
                <w:rFonts w:ascii="Cuprum" w:eastAsia="Cuprum" w:hAnsi="Cuprum" w:cs="Cuprum"/>
                <w:b/>
                <w:sz w:val="24"/>
                <w:szCs w:val="24"/>
              </w:rPr>
              <w:t>Tuesday</w:t>
            </w:r>
          </w:p>
          <w:p w:rsidR="00611107" w:rsidRDefault="00611107">
            <w:pPr>
              <w:spacing w:line="240" w:lineRule="auto"/>
              <w:jc w:val="center"/>
              <w:rPr>
                <w:rFonts w:ascii="Cuprum" w:eastAsia="Cuprum" w:hAnsi="Cuprum" w:cs="Cuprum"/>
                <w:b/>
                <w:sz w:val="24"/>
                <w:szCs w:val="24"/>
              </w:rPr>
            </w:pPr>
          </w:p>
        </w:tc>
        <w:tc>
          <w:tcPr>
            <w:tcW w:w="2355" w:type="dxa"/>
            <w:tcBorders>
              <w:left w:val="single" w:sz="18" w:space="0" w:color="000000"/>
            </w:tcBorders>
            <w:shd w:val="clear" w:color="auto" w:fill="FFFFFF"/>
            <w:vAlign w:val="center"/>
          </w:tcPr>
          <w:p w:rsidR="00611107" w:rsidRDefault="000231B7">
            <w:pPr>
              <w:spacing w:line="240" w:lineRule="auto"/>
              <w:jc w:val="center"/>
              <w:rPr>
                <w:rFonts w:ascii="Cuprum" w:eastAsia="Cuprum" w:hAnsi="Cuprum" w:cs="Cuprum"/>
                <w:b/>
                <w:sz w:val="24"/>
                <w:szCs w:val="24"/>
              </w:rPr>
            </w:pPr>
            <w:r>
              <w:rPr>
                <w:rFonts w:ascii="Cuprum" w:eastAsia="Cuprum" w:hAnsi="Cuprum" w:cs="Cuprum"/>
                <w:b/>
                <w:sz w:val="24"/>
                <w:szCs w:val="24"/>
              </w:rPr>
              <w:t>Wednesday</w:t>
            </w:r>
          </w:p>
        </w:tc>
        <w:tc>
          <w:tcPr>
            <w:tcW w:w="2340" w:type="dxa"/>
            <w:tcBorders>
              <w:left w:val="single" w:sz="18" w:space="0" w:color="000000"/>
            </w:tcBorders>
            <w:shd w:val="clear" w:color="auto" w:fill="FFFFFF"/>
            <w:vAlign w:val="center"/>
          </w:tcPr>
          <w:p w:rsidR="00611107" w:rsidRDefault="000231B7">
            <w:pPr>
              <w:spacing w:line="240" w:lineRule="auto"/>
              <w:jc w:val="center"/>
              <w:rPr>
                <w:rFonts w:ascii="Cuprum" w:eastAsia="Cuprum" w:hAnsi="Cuprum" w:cs="Cuprum"/>
                <w:b/>
                <w:sz w:val="24"/>
                <w:szCs w:val="24"/>
              </w:rPr>
            </w:pPr>
            <w:r>
              <w:rPr>
                <w:rFonts w:ascii="Cuprum" w:eastAsia="Cuprum" w:hAnsi="Cuprum" w:cs="Cuprum"/>
                <w:b/>
                <w:sz w:val="24"/>
                <w:szCs w:val="24"/>
              </w:rPr>
              <w:t>Thursday</w:t>
            </w:r>
          </w:p>
        </w:tc>
        <w:tc>
          <w:tcPr>
            <w:tcW w:w="2250" w:type="dxa"/>
            <w:tcBorders>
              <w:left w:val="single" w:sz="18" w:space="0" w:color="000000"/>
            </w:tcBorders>
            <w:shd w:val="clear" w:color="auto" w:fill="FFFFFF"/>
            <w:vAlign w:val="center"/>
          </w:tcPr>
          <w:p w:rsidR="00611107" w:rsidRDefault="000231B7">
            <w:pPr>
              <w:spacing w:line="240" w:lineRule="auto"/>
              <w:jc w:val="center"/>
              <w:rPr>
                <w:rFonts w:ascii="Cuprum" w:eastAsia="Cuprum" w:hAnsi="Cuprum" w:cs="Cuprum"/>
                <w:b/>
                <w:sz w:val="24"/>
                <w:szCs w:val="24"/>
              </w:rPr>
            </w:pPr>
            <w:r>
              <w:rPr>
                <w:rFonts w:ascii="Cuprum" w:eastAsia="Cuprum" w:hAnsi="Cuprum" w:cs="Cuprum"/>
                <w:b/>
                <w:sz w:val="24"/>
                <w:szCs w:val="24"/>
              </w:rPr>
              <w:t>Friday</w:t>
            </w:r>
          </w:p>
        </w:tc>
      </w:tr>
      <w:tr w:rsidR="00611107">
        <w:trPr>
          <w:trHeight w:val="1440"/>
          <w:jc w:val="center"/>
        </w:trPr>
        <w:tc>
          <w:tcPr>
            <w:tcW w:w="1980" w:type="dxa"/>
            <w:tcBorders>
              <w:right w:val="single" w:sz="18" w:space="0" w:color="000000"/>
            </w:tcBorders>
            <w:shd w:val="clear" w:color="auto" w:fill="FF6894"/>
            <w:tcMar>
              <w:top w:w="100" w:type="dxa"/>
              <w:left w:w="100" w:type="dxa"/>
              <w:bottom w:w="100" w:type="dxa"/>
              <w:right w:w="100" w:type="dxa"/>
            </w:tcMar>
          </w:tcPr>
          <w:p w:rsidR="00611107" w:rsidRDefault="000231B7">
            <w:pPr>
              <w:spacing w:line="240" w:lineRule="auto"/>
              <w:jc w:val="center"/>
              <w:rPr>
                <w:rFonts w:ascii="Cuprum" w:eastAsia="Cuprum" w:hAnsi="Cuprum" w:cs="Cuprum"/>
                <w:sz w:val="28"/>
                <w:szCs w:val="28"/>
              </w:rPr>
            </w:pPr>
            <w:r>
              <w:rPr>
                <w:rFonts w:ascii="Cuprum" w:eastAsia="Cuprum" w:hAnsi="Cuprum" w:cs="Cuprum"/>
                <w:sz w:val="28"/>
                <w:szCs w:val="28"/>
              </w:rPr>
              <w:t>8:00-8:30</w:t>
            </w:r>
          </w:p>
          <w:p w:rsidR="00611107" w:rsidRDefault="000231B7">
            <w:pPr>
              <w:spacing w:line="240" w:lineRule="auto"/>
              <w:jc w:val="center"/>
            </w:pPr>
            <w:r>
              <w:t xml:space="preserve">Good Things/Language </w:t>
            </w:r>
            <w:r>
              <w:br/>
              <w:t xml:space="preserve">Skills </w:t>
            </w:r>
          </w:p>
        </w:tc>
        <w:tc>
          <w:tcPr>
            <w:tcW w:w="2805" w:type="dxa"/>
            <w:tcBorders>
              <w:left w:val="single" w:sz="18" w:space="0" w:color="000000"/>
            </w:tcBorders>
            <w:shd w:val="clear" w:color="auto" w:fill="FFFFFF"/>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Students will f</w:t>
            </w:r>
            <w:r>
              <w:rPr>
                <w:rFonts w:ascii="Comic Sans MS" w:eastAsia="Comic Sans MS" w:hAnsi="Comic Sans MS" w:cs="Comic Sans MS"/>
              </w:rPr>
              <w:t xml:space="preserve">orm and use simple verb tenses (e.g., I walk; I walked; I will walk). </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*Cursive Writing*</w:t>
            </w:r>
          </w:p>
        </w:tc>
        <w:tc>
          <w:tcPr>
            <w:tcW w:w="2865" w:type="dxa"/>
            <w:tcBorders>
              <w:left w:val="single" w:sz="18" w:space="0" w:color="000000"/>
            </w:tcBorders>
            <w:shd w:val="clear" w:color="auto" w:fill="FFFFFF"/>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 xml:space="preserve">Students will form and use simple verb tenses (e.g., I walk; I walked; I will walk). </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Cuprum" w:eastAsia="Cuprum" w:hAnsi="Cuprum" w:cs="Cuprum"/>
                <w:b/>
                <w:sz w:val="20"/>
                <w:szCs w:val="20"/>
              </w:rPr>
            </w:pPr>
            <w:r>
              <w:rPr>
                <w:rFonts w:ascii="Comic Sans MS" w:eastAsia="Comic Sans MS" w:hAnsi="Comic Sans MS" w:cs="Comic Sans MS"/>
              </w:rPr>
              <w:t>*Cursive Writing*</w:t>
            </w:r>
          </w:p>
        </w:tc>
        <w:tc>
          <w:tcPr>
            <w:tcW w:w="2355" w:type="dxa"/>
            <w:tcBorders>
              <w:left w:val="single" w:sz="18" w:space="0" w:color="000000"/>
            </w:tcBorders>
            <w:shd w:val="clear" w:color="auto" w:fill="FFFFFF"/>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 xml:space="preserve">Students will form and use simple verb tenses (e.g., I walk; </w:t>
            </w:r>
            <w:r>
              <w:rPr>
                <w:rFonts w:ascii="Comic Sans MS" w:eastAsia="Comic Sans MS" w:hAnsi="Comic Sans MS" w:cs="Comic Sans MS"/>
              </w:rPr>
              <w:t xml:space="preserve">I walked; I will walk). </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Cuprum" w:eastAsia="Cuprum" w:hAnsi="Cuprum" w:cs="Cuprum"/>
                <w:sz w:val="20"/>
                <w:szCs w:val="20"/>
              </w:rPr>
            </w:pPr>
            <w:r>
              <w:rPr>
                <w:rFonts w:ascii="Comic Sans MS" w:eastAsia="Comic Sans MS" w:hAnsi="Comic Sans MS" w:cs="Comic Sans MS"/>
              </w:rPr>
              <w:t>*Cursive Writing*</w:t>
            </w:r>
          </w:p>
          <w:p w:rsidR="00611107" w:rsidRDefault="00611107">
            <w:pPr>
              <w:spacing w:line="240" w:lineRule="auto"/>
              <w:rPr>
                <w:rFonts w:ascii="Cuprum" w:eastAsia="Cuprum" w:hAnsi="Cuprum" w:cs="Cuprum"/>
                <w:sz w:val="20"/>
                <w:szCs w:val="20"/>
              </w:rPr>
            </w:pPr>
          </w:p>
        </w:tc>
        <w:tc>
          <w:tcPr>
            <w:tcW w:w="2340" w:type="dxa"/>
            <w:tcBorders>
              <w:left w:val="single" w:sz="18" w:space="0" w:color="000000"/>
            </w:tcBorders>
            <w:shd w:val="clear" w:color="auto" w:fill="FFFFFF"/>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 xml:space="preserve">Students will form and use simple verb tenses (e.g., I walk; I walked; I will walk). </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Cuprum" w:eastAsia="Cuprum" w:hAnsi="Cuprum" w:cs="Cuprum"/>
                <w:sz w:val="20"/>
                <w:szCs w:val="20"/>
              </w:rPr>
            </w:pPr>
            <w:r>
              <w:rPr>
                <w:rFonts w:ascii="Comic Sans MS" w:eastAsia="Comic Sans MS" w:hAnsi="Comic Sans MS" w:cs="Comic Sans MS"/>
              </w:rPr>
              <w:t>*Cursive Writing*</w:t>
            </w:r>
          </w:p>
          <w:p w:rsidR="00611107" w:rsidRDefault="00611107">
            <w:pPr>
              <w:spacing w:line="240" w:lineRule="auto"/>
              <w:rPr>
                <w:rFonts w:ascii="Cuprum" w:eastAsia="Cuprum" w:hAnsi="Cuprum" w:cs="Cuprum"/>
                <w:sz w:val="20"/>
                <w:szCs w:val="20"/>
              </w:rPr>
            </w:pPr>
          </w:p>
        </w:tc>
        <w:tc>
          <w:tcPr>
            <w:tcW w:w="2250" w:type="dxa"/>
            <w:tcBorders>
              <w:left w:val="single" w:sz="18" w:space="0" w:color="000000"/>
            </w:tcBorders>
            <w:shd w:val="clear" w:color="auto" w:fill="FFFFFF"/>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 xml:space="preserve">Students will form and use simple verb tenses (e.g., I walk; I walked; I will walk). </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*Cursive Writing*</w:t>
            </w:r>
          </w:p>
          <w:p w:rsidR="00611107" w:rsidRDefault="000231B7">
            <w:pPr>
              <w:spacing w:line="240" w:lineRule="auto"/>
              <w:rPr>
                <w:rFonts w:ascii="Comic Sans MS" w:eastAsia="Comic Sans MS" w:hAnsi="Comic Sans MS" w:cs="Comic Sans MS"/>
                <w:highlight w:val="yellow"/>
              </w:rPr>
            </w:pPr>
            <w:r>
              <w:rPr>
                <w:rFonts w:ascii="Comic Sans MS" w:eastAsia="Comic Sans MS" w:hAnsi="Comic Sans MS" w:cs="Comic Sans MS"/>
                <w:highlight w:val="yellow"/>
              </w:rPr>
              <w:t>Assessment</w:t>
            </w:r>
          </w:p>
        </w:tc>
      </w:tr>
      <w:tr w:rsidR="00611107">
        <w:trPr>
          <w:trHeight w:val="1440"/>
          <w:jc w:val="center"/>
        </w:trPr>
        <w:tc>
          <w:tcPr>
            <w:tcW w:w="1980" w:type="dxa"/>
            <w:tcBorders>
              <w:right w:val="single" w:sz="18" w:space="0" w:color="000000"/>
            </w:tcBorders>
            <w:shd w:val="clear" w:color="auto" w:fill="B4A7D6"/>
            <w:tcMar>
              <w:top w:w="100" w:type="dxa"/>
              <w:left w:w="100" w:type="dxa"/>
              <w:bottom w:w="100" w:type="dxa"/>
              <w:right w:w="100" w:type="dxa"/>
            </w:tcMar>
          </w:tcPr>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t>8:30-9:35</w:t>
            </w:r>
          </w:p>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t>Reader’s Workshop</w:t>
            </w:r>
          </w:p>
        </w:tc>
        <w:tc>
          <w:tcPr>
            <w:tcW w:w="2805" w:type="dxa"/>
            <w:tcBorders>
              <w:left w:val="single" w:sz="18" w:space="0" w:color="000000"/>
            </w:tcBorders>
            <w:shd w:val="clear" w:color="auto" w:fill="auto"/>
            <w:tcMar>
              <w:top w:w="100" w:type="dxa"/>
              <w:left w:w="100" w:type="dxa"/>
              <w:bottom w:w="100" w:type="dxa"/>
              <w:right w:w="100" w:type="dxa"/>
            </w:tcMar>
          </w:tcPr>
          <w:p w:rsidR="00611107" w:rsidRDefault="00611107">
            <w:pPr>
              <w:spacing w:line="240" w:lineRule="auto"/>
              <w:rPr>
                <w:rFonts w:ascii="Comic Sans MS" w:eastAsia="Comic Sans MS" w:hAnsi="Comic Sans MS" w:cs="Comic Sans MS"/>
                <w:highlight w:val="green"/>
              </w:rPr>
            </w:pPr>
          </w:p>
          <w:p w:rsidR="00611107" w:rsidRDefault="000231B7">
            <w:pPr>
              <w:spacing w:line="240" w:lineRule="auto"/>
              <w:rPr>
                <w:rFonts w:ascii="Comic Sans MS" w:eastAsia="Comic Sans MS" w:hAnsi="Comic Sans MS" w:cs="Comic Sans MS"/>
                <w:i/>
              </w:rPr>
            </w:pPr>
            <w:r>
              <w:rPr>
                <w:rFonts w:ascii="Comic Sans MS" w:eastAsia="Comic Sans MS" w:hAnsi="Comic Sans MS" w:cs="Comic Sans MS"/>
                <w:u w:val="single"/>
              </w:rPr>
              <w:t xml:space="preserve">Read Aloud:  </w:t>
            </w:r>
            <w:r>
              <w:rPr>
                <w:rFonts w:ascii="Comic Sans MS" w:eastAsia="Comic Sans MS" w:hAnsi="Comic Sans MS" w:cs="Comic Sans MS"/>
              </w:rPr>
              <w:t xml:space="preserve">Stone Fox Chapter 8 </w:t>
            </w:r>
            <w:r>
              <w:rPr>
                <w:rFonts w:ascii="Comic Sans MS" w:eastAsia="Comic Sans MS" w:hAnsi="Comic Sans MS" w:cs="Comic Sans MS"/>
                <w:i/>
              </w:rPr>
              <w:t>must be read before session 17</w:t>
            </w:r>
          </w:p>
          <w:p w:rsidR="00611107" w:rsidRDefault="00611107">
            <w:pPr>
              <w:spacing w:line="240" w:lineRule="auto"/>
              <w:rPr>
                <w:rFonts w:ascii="Comic Sans MS" w:eastAsia="Comic Sans MS" w:hAnsi="Comic Sans MS" w:cs="Comic Sans MS"/>
                <w:u w:val="single"/>
              </w:rPr>
            </w:pPr>
          </w:p>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Standard: </w:t>
            </w:r>
          </w:p>
          <w:p w:rsidR="00611107" w:rsidRDefault="000231B7">
            <w:pPr>
              <w:spacing w:line="288"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Standard:  </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RL.3.10-Read and Comprehend literature, </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RL.3.1 (comprehension, ask and answer questions)</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RL.3.3 Describe characters in a story (e.g., their traits, motivations, feelings) </w:t>
            </w:r>
            <w:r>
              <w:rPr>
                <w:rFonts w:ascii="Comic Sans MS" w:eastAsia="Comic Sans MS" w:hAnsi="Comic Sans MS" w:cs="Comic Sans MS"/>
                <w:highlight w:val="white"/>
              </w:rPr>
              <w:lastRenderedPageBreak/>
              <w:t>and explain how their actions contribute to the sequence of events</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W.3.1, W.3.2, W.3</w:t>
            </w:r>
            <w:r>
              <w:rPr>
                <w:rFonts w:ascii="Comic Sans MS" w:eastAsia="Comic Sans MS" w:hAnsi="Comic Sans MS" w:cs="Comic Sans MS"/>
                <w:highlight w:val="white"/>
              </w:rPr>
              <w:t xml:space="preserve">.3 RF.3.3, RF.3.4, RL.3.10, RI.3.10 SL.3.1, SL.3.6 L.3.1, L.3.2, L.3.3, L.3.4, </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L.3.5, L.3.6 </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I can make sense of figurative language.</w:t>
            </w:r>
          </w:p>
          <w:p w:rsidR="00611107" w:rsidRDefault="00611107">
            <w:pPr>
              <w:spacing w:line="240" w:lineRule="auto"/>
              <w:rPr>
                <w:rFonts w:ascii="Comic Sans MS" w:eastAsia="Comic Sans MS" w:hAnsi="Comic Sans MS" w:cs="Comic Sans MS"/>
                <w:u w:val="single"/>
              </w:rPr>
            </w:pPr>
          </w:p>
          <w:p w:rsidR="00611107" w:rsidRDefault="000231B7">
            <w:pPr>
              <w:spacing w:line="240" w:lineRule="auto"/>
            </w:pPr>
            <w:r>
              <w:rPr>
                <w:rFonts w:ascii="Comic Sans MS" w:eastAsia="Comic Sans MS" w:hAnsi="Comic Sans MS" w:cs="Comic Sans MS"/>
                <w:u w:val="single"/>
              </w:rPr>
              <w:t>Materials:</w:t>
            </w:r>
            <w:r>
              <w:rPr>
                <w:rFonts w:ascii="Times New Roman" w:eastAsia="Times New Roman" w:hAnsi="Times New Roman" w:cs="Times New Roman"/>
                <w:sz w:val="24"/>
                <w:szCs w:val="24"/>
              </w:rPr>
              <w:br/>
              <w:t>Reading life notebook</w:t>
            </w:r>
          </w:p>
          <w:p w:rsidR="00611107" w:rsidRDefault="000231B7">
            <w:pPr>
              <w:spacing w:line="240" w:lineRule="auto"/>
              <w:rPr>
                <w:rFonts w:ascii="Comic Sans MS" w:eastAsia="Comic Sans MS" w:hAnsi="Comic Sans MS" w:cs="Comic Sans MS"/>
                <w:shd w:val="clear" w:color="auto" w:fill="4A86E8"/>
              </w:rPr>
            </w:pPr>
            <w:r>
              <w:rPr>
                <w:rFonts w:ascii="Comic Sans MS" w:eastAsia="Comic Sans MS" w:hAnsi="Comic Sans MS" w:cs="Comic Sans MS"/>
                <w:u w:val="single"/>
              </w:rPr>
              <w:t xml:space="preserve">Mini-Lesson: </w:t>
            </w:r>
            <w:r>
              <w:rPr>
                <w:rFonts w:ascii="Comic Sans MS" w:eastAsia="Comic Sans MS" w:hAnsi="Comic Sans MS" w:cs="Comic Sans MS"/>
                <w:shd w:val="clear" w:color="auto" w:fill="4A86E8"/>
              </w:rPr>
              <w:t>Unit 1: Building a Reading Life Session 16</w:t>
            </w:r>
          </w:p>
          <w:p w:rsidR="00611107" w:rsidRDefault="000231B7">
            <w:pPr>
              <w:spacing w:line="240" w:lineRule="auto"/>
              <w:rPr>
                <w:rFonts w:ascii="Comic Sans MS" w:eastAsia="Comic Sans MS" w:hAnsi="Comic Sans MS" w:cs="Comic Sans MS"/>
                <w:b/>
              </w:rPr>
            </w:pPr>
            <w:r>
              <w:rPr>
                <w:rFonts w:ascii="Comic Sans MS" w:eastAsia="Comic Sans MS" w:hAnsi="Comic Sans MS" w:cs="Comic Sans MS"/>
                <w:b/>
              </w:rPr>
              <w:t>Tea</w:t>
            </w:r>
            <w:r>
              <w:rPr>
                <w:rFonts w:ascii="Comic Sans MS" w:eastAsia="Comic Sans MS" w:hAnsi="Comic Sans MS" w:cs="Comic Sans MS"/>
                <w:b/>
              </w:rPr>
              <w:t>ching I DO</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Teach students that when readers come upon confusing expression in a text, their job is to use all they know about what is going on to figure out what the expression might mean. Explain to students that the “expectation is to read metaphorically</w:t>
            </w:r>
            <w:r>
              <w:rPr>
                <w:rFonts w:ascii="Comic Sans MS" w:eastAsia="Comic Sans MS" w:hAnsi="Comic Sans MS" w:cs="Comic Sans MS"/>
              </w:rPr>
              <w:t xml:space="preserve"> not literally” TTW model a few examples “crying </w:t>
            </w:r>
            <w:r>
              <w:rPr>
                <w:rFonts w:ascii="Comic Sans MS" w:eastAsia="Comic Sans MS" w:hAnsi="Comic Sans MS" w:cs="Comic Sans MS"/>
              </w:rPr>
              <w:lastRenderedPageBreak/>
              <w:t>over spilt milk” “barrel of monkeys”</w:t>
            </w:r>
          </w:p>
          <w:p w:rsidR="00611107" w:rsidRDefault="000231B7">
            <w:pPr>
              <w:spacing w:line="240" w:lineRule="auto"/>
              <w:rPr>
                <w:rFonts w:ascii="Times New Roman" w:eastAsia="Times New Roman" w:hAnsi="Times New Roman" w:cs="Times New Roman"/>
                <w:b/>
                <w:sz w:val="24"/>
                <w:szCs w:val="24"/>
              </w:rPr>
            </w:pPr>
            <w:r>
              <w:rPr>
                <w:rFonts w:ascii="Comic Sans MS" w:eastAsia="Comic Sans MS" w:hAnsi="Comic Sans MS" w:cs="Comic Sans MS"/>
                <w:b/>
                <w:u w:val="single"/>
              </w:rPr>
              <w:t>Guided Practice: We Do</w:t>
            </w:r>
          </w:p>
          <w:p w:rsidR="00611107" w:rsidRDefault="000231B7">
            <w:pPr>
              <w:spacing w:after="240"/>
            </w:pPr>
            <w:r>
              <w:rPr>
                <w:rFonts w:ascii="Comic Sans MS" w:eastAsia="Comic Sans MS" w:hAnsi="Comic Sans MS" w:cs="Comic Sans MS"/>
              </w:rPr>
              <w:t>Set partners to do similar work with excerpts from Stone Fox. Encourage students to work with their partner to figure out the challenging part</w:t>
            </w:r>
            <w:r>
              <w:t>.</w:t>
            </w:r>
          </w:p>
          <w:p w:rsidR="00611107" w:rsidRDefault="000231B7">
            <w:pPr>
              <w:spacing w:after="240"/>
            </w:pPr>
            <w:r>
              <w:rPr>
                <w:rFonts w:ascii="Comic Sans MS" w:eastAsia="Comic Sans MS" w:hAnsi="Comic Sans MS" w:cs="Comic Sans MS"/>
                <w:b/>
                <w:u w:val="single"/>
              </w:rPr>
              <w:t>Independent Practice:You Do</w:t>
            </w:r>
            <w:r>
              <w:rPr>
                <w:rFonts w:ascii="Comic Sans MS" w:eastAsia="Comic Sans MS" w:hAnsi="Comic Sans MS" w:cs="Comic Sans MS"/>
                <w:u w:val="single"/>
              </w:rPr>
              <w:t xml:space="preserve"> </w:t>
            </w:r>
            <w:r>
              <w:rPr>
                <w:rFonts w:ascii="Comic Sans MS" w:eastAsia="Comic Sans MS" w:hAnsi="Comic Sans MS" w:cs="Comic Sans MS"/>
              </w:rPr>
              <w:t>Send students off with the reminder that “readers of more complex text will encounte</w:t>
            </w:r>
            <w:r>
              <w:rPr>
                <w:rFonts w:ascii="Comic Sans MS" w:eastAsia="Comic Sans MS" w:hAnsi="Comic Sans MS" w:cs="Comic Sans MS"/>
              </w:rPr>
              <w:t>r figurative language and they can use context clues to figure it out.”</w:t>
            </w:r>
          </w:p>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611107" w:rsidRDefault="00611107">
            <w:pPr>
              <w:widowControl w:val="0"/>
              <w:spacing w:line="240" w:lineRule="auto"/>
              <w:rPr>
                <w:rFonts w:ascii="Cuprum" w:eastAsia="Cuprum" w:hAnsi="Cuprum" w:cs="Cuprum"/>
                <w:sz w:val="20"/>
                <w:szCs w:val="20"/>
              </w:rPr>
            </w:pPr>
          </w:p>
        </w:tc>
        <w:tc>
          <w:tcPr>
            <w:tcW w:w="2865" w:type="dxa"/>
            <w:tcBorders>
              <w:left w:val="single" w:sz="18" w:space="0" w:color="000000"/>
            </w:tcBorders>
            <w:shd w:val="clear" w:color="auto" w:fill="auto"/>
            <w:tcMar>
              <w:top w:w="100" w:type="dxa"/>
              <w:left w:w="100" w:type="dxa"/>
              <w:bottom w:w="100" w:type="dxa"/>
              <w:right w:w="100" w:type="dxa"/>
            </w:tcMar>
          </w:tcPr>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Shared Reading: </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Scientists just discovered a new fish Newsela article</w:t>
            </w:r>
          </w:p>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t>Standard:  </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RL.3.10-Read and Comprehend literature, </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RL.3.1 (comprehension, ask and answer questions)</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RL.3.3 Describe characters in a story (e.g., their traits, motivations, feelings) and explain how their actions </w:t>
            </w:r>
            <w:r>
              <w:rPr>
                <w:rFonts w:ascii="Comic Sans MS" w:eastAsia="Comic Sans MS" w:hAnsi="Comic Sans MS" w:cs="Comic Sans MS"/>
                <w:highlight w:val="white"/>
              </w:rPr>
              <w:lastRenderedPageBreak/>
              <w:t>contribute to the sequence of events</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W.3.1, W.3.2, W.3</w:t>
            </w:r>
            <w:r>
              <w:rPr>
                <w:rFonts w:ascii="Comic Sans MS" w:eastAsia="Comic Sans MS" w:hAnsi="Comic Sans MS" w:cs="Comic Sans MS"/>
                <w:highlight w:val="white"/>
              </w:rPr>
              <w:t xml:space="preserve">.3 RF.3.3, RF.3.4, RL.3.10, RI.3.10 SL.3.1, SL.3.6 L.3.1, L.3.2, L.3.3, L.3.4, </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L.3.5, L.3.6 </w:t>
            </w:r>
          </w:p>
          <w:p w:rsidR="00611107" w:rsidRDefault="00611107"/>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I can make sense of figurative language.</w:t>
            </w:r>
          </w:p>
          <w:p w:rsidR="00611107" w:rsidRDefault="00611107">
            <w:pPr>
              <w:spacing w:line="240" w:lineRule="auto"/>
              <w:rPr>
                <w:rFonts w:ascii="Comic Sans MS" w:eastAsia="Comic Sans MS" w:hAnsi="Comic Sans MS" w:cs="Comic Sans MS"/>
                <w:u w:val="single"/>
              </w:rPr>
            </w:pPr>
          </w:p>
          <w:p w:rsidR="00611107" w:rsidRDefault="000231B7">
            <w:pPr>
              <w:spacing w:line="240" w:lineRule="auto"/>
            </w:pPr>
            <w:r>
              <w:rPr>
                <w:rFonts w:ascii="Comic Sans MS" w:eastAsia="Comic Sans MS" w:hAnsi="Comic Sans MS" w:cs="Comic Sans MS"/>
                <w:u w:val="single"/>
              </w:rPr>
              <w:t>Materials:</w:t>
            </w:r>
            <w:r>
              <w:rPr>
                <w:rFonts w:ascii="Times New Roman" w:eastAsia="Times New Roman" w:hAnsi="Times New Roman" w:cs="Times New Roman"/>
                <w:sz w:val="24"/>
                <w:szCs w:val="24"/>
              </w:rPr>
              <w:t>Reading life notebook</w:t>
            </w:r>
            <w:r>
              <w:rPr>
                <w:rFonts w:ascii="Times New Roman" w:eastAsia="Times New Roman" w:hAnsi="Times New Roman" w:cs="Times New Roman"/>
                <w:sz w:val="24"/>
                <w:szCs w:val="24"/>
              </w:rPr>
              <w:br/>
            </w:r>
          </w:p>
          <w:p w:rsidR="00611107" w:rsidRDefault="000231B7">
            <w:pPr>
              <w:spacing w:line="240" w:lineRule="auto"/>
              <w:rPr>
                <w:rFonts w:ascii="Comic Sans MS" w:eastAsia="Comic Sans MS" w:hAnsi="Comic Sans MS" w:cs="Comic Sans MS"/>
                <w:shd w:val="clear" w:color="auto" w:fill="4A86E8"/>
              </w:rPr>
            </w:pPr>
            <w:r>
              <w:rPr>
                <w:rFonts w:ascii="Comic Sans MS" w:eastAsia="Comic Sans MS" w:hAnsi="Comic Sans MS" w:cs="Comic Sans MS"/>
                <w:u w:val="single"/>
              </w:rPr>
              <w:t xml:space="preserve">Mini-Lesson:  </w:t>
            </w:r>
            <w:r>
              <w:rPr>
                <w:rFonts w:ascii="Comic Sans MS" w:eastAsia="Comic Sans MS" w:hAnsi="Comic Sans MS" w:cs="Comic Sans MS"/>
                <w:shd w:val="clear" w:color="auto" w:fill="4A86E8"/>
              </w:rPr>
              <w:t>Unit 1: Building a Reading Life Session 16</w:t>
            </w:r>
          </w:p>
          <w:p w:rsidR="00611107" w:rsidRDefault="000231B7">
            <w:pPr>
              <w:spacing w:line="240" w:lineRule="auto"/>
              <w:rPr>
                <w:rFonts w:ascii="Comic Sans MS" w:eastAsia="Comic Sans MS" w:hAnsi="Comic Sans MS" w:cs="Comic Sans MS"/>
                <w:b/>
              </w:rPr>
            </w:pPr>
            <w:r>
              <w:rPr>
                <w:rFonts w:ascii="Comic Sans MS" w:eastAsia="Comic Sans MS" w:hAnsi="Comic Sans MS" w:cs="Comic Sans MS"/>
                <w:b/>
              </w:rPr>
              <w:t>Teaching I DO</w:t>
            </w:r>
          </w:p>
          <w:p w:rsidR="00611107" w:rsidRDefault="000231B7">
            <w:pPr>
              <w:spacing w:line="240" w:lineRule="auto"/>
              <w:rPr>
                <w:rFonts w:ascii="Comic Sans MS" w:eastAsia="Comic Sans MS" w:hAnsi="Comic Sans MS" w:cs="Comic Sans MS"/>
                <w:b/>
              </w:rPr>
            </w:pPr>
            <w:r>
              <w:rPr>
                <w:rFonts w:ascii="Comic Sans MS" w:eastAsia="Comic Sans MS" w:hAnsi="Comic Sans MS" w:cs="Comic Sans MS"/>
              </w:rPr>
              <w:t>Remind students that when readers come upon confusing expression in a text, their job is to use all they know about what is going on to figure out what the expression might mean. Explain to students that the “expectation is to read metaphoric</w:t>
            </w:r>
            <w:r>
              <w:rPr>
                <w:rFonts w:ascii="Comic Sans MS" w:eastAsia="Comic Sans MS" w:hAnsi="Comic Sans MS" w:cs="Comic Sans MS"/>
              </w:rPr>
              <w:t xml:space="preserve">ally not literally” </w:t>
            </w:r>
          </w:p>
          <w:p w:rsidR="00611107" w:rsidRDefault="00611107">
            <w:pPr>
              <w:spacing w:after="240"/>
            </w:pPr>
          </w:p>
          <w:p w:rsidR="00611107" w:rsidRDefault="000231B7">
            <w:pPr>
              <w:spacing w:line="240" w:lineRule="auto"/>
              <w:rPr>
                <w:rFonts w:ascii="Times New Roman" w:eastAsia="Times New Roman" w:hAnsi="Times New Roman" w:cs="Times New Roman"/>
                <w:b/>
                <w:sz w:val="24"/>
                <w:szCs w:val="24"/>
              </w:rPr>
            </w:pPr>
            <w:r>
              <w:rPr>
                <w:rFonts w:ascii="Comic Sans MS" w:eastAsia="Comic Sans MS" w:hAnsi="Comic Sans MS" w:cs="Comic Sans MS"/>
                <w:b/>
                <w:u w:val="single"/>
              </w:rPr>
              <w:t>Guided Practice: We Do</w:t>
            </w:r>
          </w:p>
          <w:p w:rsidR="00611107" w:rsidRDefault="000231B7">
            <w:pPr>
              <w:spacing w:after="240"/>
            </w:pPr>
            <w:r>
              <w:rPr>
                <w:rFonts w:ascii="Comic Sans MS" w:eastAsia="Comic Sans MS" w:hAnsi="Comic Sans MS" w:cs="Comic Sans MS"/>
              </w:rPr>
              <w:t>Set partners to do similar work with excerpts from Stone Fox. Encourage students to work with their partner to figure out the challenging part</w:t>
            </w:r>
            <w:r>
              <w:t>. (Charting them on a chart)</w:t>
            </w:r>
          </w:p>
          <w:p w:rsidR="00611107" w:rsidRDefault="000231B7">
            <w:pPr>
              <w:spacing w:after="240"/>
              <w:rPr>
                <w:rFonts w:ascii="Comic Sans MS" w:eastAsia="Comic Sans MS" w:hAnsi="Comic Sans MS" w:cs="Comic Sans MS"/>
                <w:b/>
                <w:u w:val="single"/>
              </w:rPr>
            </w:pPr>
            <w:r>
              <w:rPr>
                <w:rFonts w:ascii="Comic Sans MS" w:eastAsia="Comic Sans MS" w:hAnsi="Comic Sans MS" w:cs="Comic Sans MS"/>
                <w:b/>
                <w:u w:val="single"/>
              </w:rPr>
              <w:t>Independent Practice:You Do</w:t>
            </w:r>
          </w:p>
          <w:p w:rsidR="00611107" w:rsidRDefault="000231B7">
            <w:pPr>
              <w:spacing w:after="240"/>
              <w:rPr>
                <w:rFonts w:ascii="Comic Sans MS" w:eastAsia="Comic Sans MS" w:hAnsi="Comic Sans MS" w:cs="Comic Sans MS"/>
                <w:u w:val="single"/>
              </w:rPr>
            </w:pPr>
            <w:r>
              <w:rPr>
                <w:rFonts w:ascii="Comic Sans MS" w:eastAsia="Comic Sans MS" w:hAnsi="Comic Sans MS" w:cs="Comic Sans MS"/>
              </w:rPr>
              <w:t>Send student</w:t>
            </w:r>
            <w:r>
              <w:rPr>
                <w:rFonts w:ascii="Comic Sans MS" w:eastAsia="Comic Sans MS" w:hAnsi="Comic Sans MS" w:cs="Comic Sans MS"/>
              </w:rPr>
              <w:t>s off with the reminder that “readers of more complex text will encounter figurative language and they can use context clues to figure it out.”</w:t>
            </w:r>
          </w:p>
          <w:p w:rsidR="00611107" w:rsidRDefault="00611107">
            <w:pPr>
              <w:spacing w:line="240" w:lineRule="auto"/>
            </w:pPr>
          </w:p>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611107" w:rsidRDefault="00611107">
            <w:pPr>
              <w:widowControl w:val="0"/>
              <w:spacing w:line="240" w:lineRule="auto"/>
              <w:rPr>
                <w:rFonts w:ascii="Cuprum" w:eastAsia="Cuprum" w:hAnsi="Cuprum" w:cs="Cuprum"/>
                <w:sz w:val="20"/>
                <w:szCs w:val="20"/>
              </w:rPr>
            </w:pPr>
          </w:p>
        </w:tc>
        <w:tc>
          <w:tcPr>
            <w:tcW w:w="2355" w:type="dxa"/>
            <w:tcBorders>
              <w:left w:val="single" w:sz="18" w:space="0" w:color="000000"/>
            </w:tcBorders>
            <w:shd w:val="clear" w:color="auto" w:fill="auto"/>
            <w:tcMar>
              <w:top w:w="100" w:type="dxa"/>
              <w:left w:w="100" w:type="dxa"/>
              <w:bottom w:w="100" w:type="dxa"/>
              <w:right w:w="100" w:type="dxa"/>
            </w:tcMar>
          </w:tcPr>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Shared Reading: </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Scientists just discovered a new fish Newsela article</w:t>
            </w:r>
          </w:p>
          <w:p w:rsidR="00611107" w:rsidRDefault="00611107">
            <w:pPr>
              <w:spacing w:line="240" w:lineRule="auto"/>
              <w:rPr>
                <w:rFonts w:ascii="Comic Sans MS" w:eastAsia="Comic Sans MS" w:hAnsi="Comic Sans MS" w:cs="Comic Sans MS"/>
                <w:u w:val="single"/>
              </w:rPr>
            </w:pPr>
          </w:p>
          <w:p w:rsidR="00611107" w:rsidRDefault="000231B7">
            <w:pPr>
              <w:spacing w:line="240" w:lineRule="auto"/>
              <w:rPr>
                <w:rFonts w:ascii="Comic Sans MS" w:eastAsia="Comic Sans MS" w:hAnsi="Comic Sans MS" w:cs="Comic Sans MS"/>
                <w:highlight w:val="white"/>
              </w:rPr>
            </w:pPr>
            <w:r>
              <w:rPr>
                <w:rFonts w:ascii="Comic Sans MS" w:eastAsia="Comic Sans MS" w:hAnsi="Comic Sans MS" w:cs="Comic Sans MS"/>
                <w:u w:val="single"/>
              </w:rPr>
              <w:t xml:space="preserve">Standard: </w:t>
            </w:r>
            <w:r>
              <w:rPr>
                <w:rFonts w:ascii="Comic Sans MS" w:eastAsia="Comic Sans MS" w:hAnsi="Comic Sans MS" w:cs="Comic Sans MS"/>
                <w:highlight w:val="white"/>
              </w:rPr>
              <w:t xml:space="preserve">RL.3.10-Read and Comprehend literature, </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RL.3.1 (comprehension, ask a</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nd answer questions)</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RL.3.3 Describe characters in a story (e.g., their traits, </w:t>
            </w:r>
            <w:r>
              <w:rPr>
                <w:rFonts w:ascii="Comic Sans MS" w:eastAsia="Comic Sans MS" w:hAnsi="Comic Sans MS" w:cs="Comic Sans MS"/>
                <w:highlight w:val="white"/>
              </w:rPr>
              <w:lastRenderedPageBreak/>
              <w:t>motivations, feelings) and explain how their actions contribute to the sequence of events</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W.3.1, W.3.2, W.3.3 RF.3.3, RF.3.4, RL.3.10, RI.3.10 SL.3.1, SL.3.6 L.3.1, L.3.2, L.3.3, L.3.4, </w:t>
            </w:r>
          </w:p>
          <w:p w:rsidR="00611107" w:rsidRDefault="000231B7">
            <w:pPr>
              <w:spacing w:line="288" w:lineRule="auto"/>
              <w:rPr>
                <w:rFonts w:ascii="Comic Sans MS" w:eastAsia="Comic Sans MS" w:hAnsi="Comic Sans MS" w:cs="Comic Sans MS"/>
                <w:sz w:val="24"/>
                <w:szCs w:val="24"/>
              </w:rPr>
            </w:pPr>
            <w:r>
              <w:rPr>
                <w:rFonts w:ascii="Comic Sans MS" w:eastAsia="Comic Sans MS" w:hAnsi="Comic Sans MS" w:cs="Comic Sans MS"/>
                <w:highlight w:val="white"/>
              </w:rPr>
              <w:t>L.3.5, L.3</w:t>
            </w:r>
            <w:r>
              <w:rPr>
                <w:rFonts w:ascii="Comic Sans MS" w:eastAsia="Comic Sans MS" w:hAnsi="Comic Sans MS" w:cs="Comic Sans MS"/>
                <w:highlight w:val="white"/>
              </w:rPr>
              <w:t xml:space="preserve">.6 </w:t>
            </w:r>
            <w:r>
              <w:rPr>
                <w:rFonts w:ascii="Comic Sans MS" w:eastAsia="Comic Sans MS" w:hAnsi="Comic Sans MS" w:cs="Comic Sans MS"/>
                <w:u w:val="single"/>
              </w:rPr>
              <w:t> </w:t>
            </w:r>
          </w:p>
          <w:p w:rsidR="00611107" w:rsidRDefault="00611107"/>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I can talk back to the text.</w:t>
            </w:r>
          </w:p>
          <w:p w:rsidR="00611107" w:rsidRDefault="00611107">
            <w:pPr>
              <w:spacing w:line="240" w:lineRule="auto"/>
              <w:rPr>
                <w:rFonts w:ascii="Comic Sans MS" w:eastAsia="Comic Sans MS" w:hAnsi="Comic Sans MS" w:cs="Comic Sans MS"/>
                <w:u w:val="single"/>
              </w:rPr>
            </w:pPr>
          </w:p>
          <w:p w:rsidR="00611107" w:rsidRDefault="000231B7">
            <w:pPr>
              <w:spacing w:line="240" w:lineRule="auto"/>
            </w:pPr>
            <w:r>
              <w:rPr>
                <w:rFonts w:ascii="Comic Sans MS" w:eastAsia="Comic Sans MS" w:hAnsi="Comic Sans MS" w:cs="Comic Sans MS"/>
                <w:u w:val="single"/>
              </w:rPr>
              <w:t>Materials</w:t>
            </w:r>
            <w:r>
              <w:rPr>
                <w:rFonts w:ascii="Times New Roman" w:eastAsia="Times New Roman" w:hAnsi="Times New Roman" w:cs="Times New Roman"/>
                <w:sz w:val="24"/>
                <w:szCs w:val="24"/>
              </w:rPr>
              <w:t>Reading life notebook</w:t>
            </w:r>
            <w:r>
              <w:rPr>
                <w:rFonts w:ascii="Comic Sans MS" w:eastAsia="Comic Sans MS" w:hAnsi="Comic Sans MS" w:cs="Comic Sans MS"/>
                <w:u w:val="single"/>
              </w:rPr>
              <w:t>:</w:t>
            </w:r>
            <w:r>
              <w:rPr>
                <w:rFonts w:ascii="Times New Roman" w:eastAsia="Times New Roman" w:hAnsi="Times New Roman" w:cs="Times New Roman"/>
                <w:sz w:val="24"/>
                <w:szCs w:val="24"/>
              </w:rPr>
              <w:br/>
            </w:r>
          </w:p>
          <w:p w:rsidR="00611107" w:rsidRDefault="000231B7">
            <w:pPr>
              <w:spacing w:line="240" w:lineRule="auto"/>
              <w:rPr>
                <w:rFonts w:ascii="Comic Sans MS" w:eastAsia="Comic Sans MS" w:hAnsi="Comic Sans MS" w:cs="Comic Sans MS"/>
                <w:shd w:val="clear" w:color="auto" w:fill="4A86E8"/>
              </w:rPr>
            </w:pPr>
            <w:r>
              <w:rPr>
                <w:rFonts w:ascii="Comic Sans MS" w:eastAsia="Comic Sans MS" w:hAnsi="Comic Sans MS" w:cs="Comic Sans MS"/>
                <w:u w:val="single"/>
              </w:rPr>
              <w:t xml:space="preserve">Mini-Lesson:  </w:t>
            </w:r>
            <w:r>
              <w:rPr>
                <w:rFonts w:ascii="Comic Sans MS" w:eastAsia="Comic Sans MS" w:hAnsi="Comic Sans MS" w:cs="Comic Sans MS"/>
                <w:shd w:val="clear" w:color="auto" w:fill="4A86E8"/>
              </w:rPr>
              <w:t>Unit 1: Building a Reading Life Session 17</w:t>
            </w:r>
          </w:p>
          <w:p w:rsidR="00611107" w:rsidRDefault="000231B7">
            <w:pPr>
              <w:spacing w:line="240" w:lineRule="auto"/>
              <w:rPr>
                <w:rFonts w:ascii="Comic Sans MS" w:eastAsia="Comic Sans MS" w:hAnsi="Comic Sans MS" w:cs="Comic Sans MS"/>
                <w:shd w:val="clear" w:color="auto" w:fill="4A86E8"/>
              </w:rPr>
            </w:pPr>
            <w:r>
              <w:rPr>
                <w:rFonts w:ascii="Comic Sans MS" w:eastAsia="Comic Sans MS" w:hAnsi="Comic Sans MS" w:cs="Comic Sans MS"/>
                <w:b/>
              </w:rPr>
              <w:t>Teaching I DO</w:t>
            </w:r>
          </w:p>
          <w:p w:rsidR="00611107" w:rsidRDefault="000231B7">
            <w:pPr>
              <w:spacing w:after="240"/>
              <w:rPr>
                <w:rFonts w:ascii="Comic Sans MS" w:eastAsia="Comic Sans MS" w:hAnsi="Comic Sans MS" w:cs="Comic Sans MS"/>
              </w:rPr>
            </w:pPr>
            <w:r>
              <w:rPr>
                <w:rFonts w:ascii="Comic Sans MS" w:eastAsia="Comic Sans MS" w:hAnsi="Comic Sans MS" w:cs="Comic Sans MS"/>
              </w:rPr>
              <w:t>Remind students that text signal readers to predict and evision. Teach students that tex</w:t>
            </w:r>
            <w:r>
              <w:rPr>
                <w:rFonts w:ascii="Comic Sans MS" w:eastAsia="Comic Sans MS" w:hAnsi="Comic Sans MS" w:cs="Comic Sans MS"/>
              </w:rPr>
              <w:t xml:space="preserve">t also signal for readers to ask questions..How </w:t>
            </w:r>
            <w:r>
              <w:rPr>
                <w:rFonts w:ascii="Comic Sans MS" w:eastAsia="Comic Sans MS" w:hAnsi="Comic Sans MS" w:cs="Comic Sans MS"/>
              </w:rPr>
              <w:lastRenderedPageBreak/>
              <w:t>could? And Why?TTW revisit a passage in the book that encourages the reader to ask questions. Model how to mull over answers to these questions. Rereading earlier parts of the text and rethinking characters m</w:t>
            </w:r>
            <w:r>
              <w:rPr>
                <w:rFonts w:ascii="Comic Sans MS" w:eastAsia="Comic Sans MS" w:hAnsi="Comic Sans MS" w:cs="Comic Sans MS"/>
              </w:rPr>
              <w:t>otivations. (Readers Notebook)</w:t>
            </w:r>
          </w:p>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b/>
                <w:u w:val="single"/>
              </w:rPr>
              <w:t>Guided Practice: We Do</w:t>
            </w:r>
            <w:r>
              <w:rPr>
                <w:rFonts w:ascii="Comic Sans MS" w:eastAsia="Comic Sans MS" w:hAnsi="Comic Sans MS" w:cs="Comic Sans MS"/>
                <w:u w:val="single"/>
              </w:rPr>
              <w:t xml:space="preserve"> </w:t>
            </w:r>
            <w:r>
              <w:rPr>
                <w:rFonts w:ascii="Comic Sans MS" w:eastAsia="Comic Sans MS" w:hAnsi="Comic Sans MS" w:cs="Comic Sans MS"/>
              </w:rPr>
              <w:t>Set students up in groups to do similar work with a new passage in the text</w:t>
            </w:r>
            <w:r>
              <w:rPr>
                <w:rFonts w:ascii="Comic Sans MS" w:eastAsia="Comic Sans MS" w:hAnsi="Comic Sans MS" w:cs="Comic Sans MS"/>
                <w:u w:val="single"/>
              </w:rPr>
              <w:t>.</w:t>
            </w:r>
          </w:p>
          <w:p w:rsidR="00611107" w:rsidRDefault="000231B7">
            <w:pPr>
              <w:spacing w:after="240"/>
            </w:pPr>
            <w:r>
              <w:t>**recruit a group to share their process and thinking.**</w:t>
            </w:r>
          </w:p>
          <w:p w:rsidR="00611107" w:rsidRDefault="000231B7">
            <w:pPr>
              <w:spacing w:after="240"/>
            </w:pPr>
            <w:r>
              <w:rPr>
                <w:rFonts w:ascii="Comic Sans MS" w:eastAsia="Comic Sans MS" w:hAnsi="Comic Sans MS" w:cs="Comic Sans MS"/>
                <w:b/>
                <w:u w:val="single"/>
              </w:rPr>
              <w:t>Independent Practice:You Do</w:t>
            </w:r>
            <w:r>
              <w:rPr>
                <w:rFonts w:ascii="Comic Sans MS" w:eastAsia="Comic Sans MS" w:hAnsi="Comic Sans MS" w:cs="Comic Sans MS"/>
              </w:rPr>
              <w:t xml:space="preserve">Send off students  with the reminder that a text may lend itself for </w:t>
            </w:r>
            <w:r>
              <w:rPr>
                <w:rFonts w:ascii="Comic Sans MS" w:eastAsia="Comic Sans MS" w:hAnsi="Comic Sans MS" w:cs="Comic Sans MS"/>
              </w:rPr>
              <w:lastRenderedPageBreak/>
              <w:t xml:space="preserve">the reader to question, envision, predict or a combination of all 3. </w:t>
            </w:r>
            <w:r>
              <w:rPr>
                <w:rFonts w:ascii="Comic Sans MS" w:eastAsia="Comic Sans MS" w:hAnsi="Comic Sans MS" w:cs="Comic Sans MS"/>
                <w:b/>
              </w:rPr>
              <w:t>Encourage students whenever they find themselves doing this “mindwork” take notes and jot it on a postit.</w:t>
            </w:r>
          </w:p>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Small Group </w:t>
            </w:r>
            <w:r>
              <w:rPr>
                <w:rFonts w:ascii="Comic Sans MS" w:eastAsia="Comic Sans MS" w:hAnsi="Comic Sans MS" w:cs="Comic Sans MS"/>
                <w:u w:val="single"/>
              </w:rPr>
              <w:t>Instruction:</w:t>
            </w:r>
          </w:p>
          <w:p w:rsidR="00611107" w:rsidRDefault="00611107">
            <w:pPr>
              <w:widowControl w:val="0"/>
              <w:spacing w:line="240" w:lineRule="auto"/>
              <w:rPr>
                <w:rFonts w:ascii="Cuprum" w:eastAsia="Cuprum" w:hAnsi="Cuprum" w:cs="Cuprum"/>
                <w:sz w:val="20"/>
                <w:szCs w:val="20"/>
              </w:rPr>
            </w:pPr>
          </w:p>
        </w:tc>
        <w:tc>
          <w:tcPr>
            <w:tcW w:w="2340" w:type="dxa"/>
            <w:tcBorders>
              <w:left w:val="single" w:sz="18" w:space="0" w:color="000000"/>
            </w:tcBorders>
          </w:tcPr>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Read Aloud: </w:t>
            </w:r>
          </w:p>
          <w:p w:rsidR="00611107" w:rsidRDefault="000231B7">
            <w:pPr>
              <w:spacing w:line="240" w:lineRule="auto"/>
              <w:rPr>
                <w:rFonts w:ascii="Comic Sans MS" w:eastAsia="Comic Sans MS" w:hAnsi="Comic Sans MS" w:cs="Comic Sans MS"/>
                <w:sz w:val="18"/>
                <w:szCs w:val="18"/>
                <w:u w:val="single"/>
              </w:rPr>
            </w:pPr>
            <w:r>
              <w:rPr>
                <w:rFonts w:ascii="Comic Sans MS" w:eastAsia="Comic Sans MS" w:hAnsi="Comic Sans MS" w:cs="Comic Sans MS"/>
                <w:u w:val="single"/>
              </w:rPr>
              <w:t xml:space="preserve">Ch 9 Stone Fox </w:t>
            </w:r>
            <w:r>
              <w:rPr>
                <w:rFonts w:ascii="Comic Sans MS" w:eastAsia="Comic Sans MS" w:hAnsi="Comic Sans MS" w:cs="Comic Sans MS"/>
                <w:sz w:val="18"/>
                <w:szCs w:val="18"/>
                <w:u w:val="single"/>
              </w:rPr>
              <w:t>End of ch 9  must be read before session 18</w:t>
            </w:r>
          </w:p>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Standard:  </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RL.3.10-Read and Comprehend literature, </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RL.3.1 (comprehension, ask and answer questions)</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RL.3.3 Describe characters in a story (e.g., their traits, motivatio</w:t>
            </w:r>
            <w:r>
              <w:rPr>
                <w:rFonts w:ascii="Comic Sans MS" w:eastAsia="Comic Sans MS" w:hAnsi="Comic Sans MS" w:cs="Comic Sans MS"/>
                <w:highlight w:val="white"/>
              </w:rPr>
              <w:t xml:space="preserve">ns, </w:t>
            </w:r>
            <w:r>
              <w:rPr>
                <w:rFonts w:ascii="Comic Sans MS" w:eastAsia="Comic Sans MS" w:hAnsi="Comic Sans MS" w:cs="Comic Sans MS"/>
                <w:highlight w:val="white"/>
              </w:rPr>
              <w:lastRenderedPageBreak/>
              <w:t>feelings) and explain how their actions contribute to the sequence of events</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W.3.1, W.3.2, W.3.3 RF.3.3, RF.3.4, RL.3.10, RI.3.10 SL.3.1, SL.3.6 L.3.1, L.3.2, L.3.3, L.3.4, </w:t>
            </w:r>
          </w:p>
          <w:p w:rsidR="00611107" w:rsidRDefault="000231B7">
            <w:pPr>
              <w:spacing w:line="288" w:lineRule="auto"/>
              <w:rPr>
                <w:rFonts w:ascii="Comic Sans MS" w:eastAsia="Comic Sans MS" w:hAnsi="Comic Sans MS" w:cs="Comic Sans MS"/>
                <w:highlight w:val="white"/>
              </w:rPr>
            </w:pPr>
            <w:r>
              <w:rPr>
                <w:rFonts w:ascii="Comic Sans MS" w:eastAsia="Comic Sans MS" w:hAnsi="Comic Sans MS" w:cs="Comic Sans MS"/>
                <w:highlight w:val="white"/>
              </w:rPr>
              <w:t xml:space="preserve">L.3.5, L.3.6 </w:t>
            </w:r>
          </w:p>
          <w:p w:rsidR="00611107" w:rsidRDefault="00611107"/>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I can talk back to the text.</w:t>
            </w:r>
          </w:p>
          <w:p w:rsidR="00611107" w:rsidRDefault="00611107">
            <w:pPr>
              <w:spacing w:line="240" w:lineRule="auto"/>
              <w:rPr>
                <w:rFonts w:ascii="Comic Sans MS" w:eastAsia="Comic Sans MS" w:hAnsi="Comic Sans MS" w:cs="Comic Sans MS"/>
                <w:u w:val="single"/>
              </w:rPr>
            </w:pPr>
          </w:p>
          <w:p w:rsidR="00611107" w:rsidRDefault="000231B7">
            <w:pPr>
              <w:spacing w:line="240" w:lineRule="auto"/>
            </w:pPr>
            <w:r>
              <w:rPr>
                <w:rFonts w:ascii="Comic Sans MS" w:eastAsia="Comic Sans MS" w:hAnsi="Comic Sans MS" w:cs="Comic Sans MS"/>
                <w:u w:val="single"/>
              </w:rPr>
              <w:t>Mater</w:t>
            </w:r>
            <w:r>
              <w:rPr>
                <w:rFonts w:ascii="Comic Sans MS" w:eastAsia="Comic Sans MS" w:hAnsi="Comic Sans MS" w:cs="Comic Sans MS"/>
                <w:u w:val="single"/>
              </w:rPr>
              <w:t>ials:</w:t>
            </w:r>
            <w:r>
              <w:rPr>
                <w:rFonts w:ascii="Times New Roman" w:eastAsia="Times New Roman" w:hAnsi="Times New Roman" w:cs="Times New Roman"/>
                <w:sz w:val="24"/>
                <w:szCs w:val="24"/>
              </w:rPr>
              <w:t>Reading life notebook</w:t>
            </w:r>
            <w:r>
              <w:rPr>
                <w:rFonts w:ascii="Times New Roman" w:eastAsia="Times New Roman" w:hAnsi="Times New Roman" w:cs="Times New Roman"/>
                <w:sz w:val="24"/>
                <w:szCs w:val="24"/>
              </w:rPr>
              <w:br/>
            </w:r>
          </w:p>
          <w:p w:rsidR="00611107" w:rsidRDefault="000231B7">
            <w:pPr>
              <w:spacing w:line="240" w:lineRule="auto"/>
              <w:rPr>
                <w:rFonts w:ascii="Comic Sans MS" w:eastAsia="Comic Sans MS" w:hAnsi="Comic Sans MS" w:cs="Comic Sans MS"/>
                <w:shd w:val="clear" w:color="auto" w:fill="4A86E8"/>
              </w:rPr>
            </w:pPr>
            <w:r>
              <w:rPr>
                <w:rFonts w:ascii="Comic Sans MS" w:eastAsia="Comic Sans MS" w:hAnsi="Comic Sans MS" w:cs="Comic Sans MS"/>
                <w:u w:val="single"/>
              </w:rPr>
              <w:t xml:space="preserve">Mini-Lesson: </w:t>
            </w:r>
            <w:r>
              <w:rPr>
                <w:rFonts w:ascii="Comic Sans MS" w:eastAsia="Comic Sans MS" w:hAnsi="Comic Sans MS" w:cs="Comic Sans MS"/>
                <w:shd w:val="clear" w:color="auto" w:fill="4A86E8"/>
              </w:rPr>
              <w:t>Unit 1: Building a Reading Life Session 17</w:t>
            </w:r>
          </w:p>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b/>
              </w:rPr>
              <w:t>Teaching I DO</w:t>
            </w:r>
          </w:p>
          <w:p w:rsidR="00611107" w:rsidRDefault="000231B7">
            <w:pPr>
              <w:spacing w:after="240"/>
            </w:pPr>
            <w:r>
              <w:rPr>
                <w:rFonts w:ascii="Comic Sans MS" w:eastAsia="Comic Sans MS" w:hAnsi="Comic Sans MS" w:cs="Comic Sans MS"/>
              </w:rPr>
              <w:t xml:space="preserve">Remind students that text also signal for readers to ask questions..How could? And Why?TTW revisit a passage in the book that encourages the </w:t>
            </w:r>
            <w:r>
              <w:rPr>
                <w:rFonts w:ascii="Comic Sans MS" w:eastAsia="Comic Sans MS" w:hAnsi="Comic Sans MS" w:cs="Comic Sans MS"/>
              </w:rPr>
              <w:lastRenderedPageBreak/>
              <w:t>reader to ask questions. Model how to mull over answers to these questions. Rereading earlier parts of the text and</w:t>
            </w:r>
            <w:r>
              <w:rPr>
                <w:rFonts w:ascii="Comic Sans MS" w:eastAsia="Comic Sans MS" w:hAnsi="Comic Sans MS" w:cs="Comic Sans MS"/>
              </w:rPr>
              <w:t xml:space="preserve"> rethinking characters motivations. (Readers Notebook)</w:t>
            </w:r>
          </w:p>
          <w:p w:rsidR="00611107" w:rsidRDefault="000231B7">
            <w:pPr>
              <w:spacing w:line="240" w:lineRule="auto"/>
              <w:rPr>
                <w:rFonts w:ascii="Times New Roman" w:eastAsia="Times New Roman" w:hAnsi="Times New Roman" w:cs="Times New Roman"/>
                <w:b/>
                <w:sz w:val="24"/>
                <w:szCs w:val="24"/>
              </w:rPr>
            </w:pPr>
            <w:r>
              <w:rPr>
                <w:rFonts w:ascii="Comic Sans MS" w:eastAsia="Comic Sans MS" w:hAnsi="Comic Sans MS" w:cs="Comic Sans MS"/>
                <w:b/>
                <w:u w:val="single"/>
              </w:rPr>
              <w:t>Guided Practice:We Do</w:t>
            </w:r>
          </w:p>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rPr>
              <w:t>Set students up in groups to do similar work with a new passage in the text</w:t>
            </w:r>
            <w:r>
              <w:rPr>
                <w:rFonts w:ascii="Comic Sans MS" w:eastAsia="Comic Sans MS" w:hAnsi="Comic Sans MS" w:cs="Comic Sans MS"/>
                <w:u w:val="single"/>
              </w:rPr>
              <w:t>.</w:t>
            </w:r>
          </w:p>
          <w:p w:rsidR="00611107" w:rsidRDefault="000231B7">
            <w:pPr>
              <w:spacing w:after="240"/>
            </w:pPr>
            <w:r>
              <w:t>**recruit a group to share their process and thinking.**</w:t>
            </w:r>
          </w:p>
          <w:p w:rsidR="00611107" w:rsidRDefault="000231B7">
            <w:pPr>
              <w:spacing w:after="240"/>
              <w:rPr>
                <w:rFonts w:ascii="Comic Sans MS" w:eastAsia="Comic Sans MS" w:hAnsi="Comic Sans MS" w:cs="Comic Sans MS"/>
                <w:b/>
                <w:u w:val="single"/>
              </w:rPr>
            </w:pPr>
            <w:r>
              <w:rPr>
                <w:rFonts w:ascii="Comic Sans MS" w:eastAsia="Comic Sans MS" w:hAnsi="Comic Sans MS" w:cs="Comic Sans MS"/>
                <w:b/>
                <w:u w:val="single"/>
              </w:rPr>
              <w:t>Independent Practice:You Do</w:t>
            </w:r>
          </w:p>
          <w:p w:rsidR="00611107" w:rsidRDefault="000231B7">
            <w:pPr>
              <w:spacing w:line="240" w:lineRule="auto"/>
              <w:rPr>
                <w:color w:val="FF0000"/>
              </w:rPr>
            </w:pPr>
            <w:r>
              <w:rPr>
                <w:rFonts w:ascii="Comic Sans MS" w:eastAsia="Comic Sans MS" w:hAnsi="Comic Sans MS" w:cs="Comic Sans MS"/>
                <w:color w:val="FF0000"/>
              </w:rPr>
              <w:t>*Students will take the RI assessment on computers*</w:t>
            </w:r>
          </w:p>
          <w:p w:rsidR="00611107" w:rsidRDefault="00611107">
            <w:pPr>
              <w:spacing w:line="240" w:lineRule="auto"/>
              <w:rPr>
                <w:rFonts w:ascii="Comic Sans MS" w:eastAsia="Comic Sans MS" w:hAnsi="Comic Sans MS" w:cs="Comic Sans MS"/>
                <w:u w:val="single"/>
              </w:rPr>
            </w:pPr>
          </w:p>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t>Small Group Instruction:</w:t>
            </w:r>
          </w:p>
          <w:p w:rsidR="00611107" w:rsidRDefault="000231B7">
            <w:pPr>
              <w:spacing w:line="240" w:lineRule="auto"/>
              <w:rPr>
                <w:color w:val="FF0000"/>
              </w:rPr>
            </w:pPr>
            <w:r>
              <w:rPr>
                <w:rFonts w:ascii="Comic Sans MS" w:eastAsia="Comic Sans MS" w:hAnsi="Comic Sans MS" w:cs="Comic Sans MS"/>
                <w:color w:val="FF0000"/>
              </w:rPr>
              <w:t>*Students will take the RI assessment on computers*</w:t>
            </w:r>
          </w:p>
          <w:p w:rsidR="00611107" w:rsidRDefault="00611107">
            <w:pPr>
              <w:spacing w:line="240" w:lineRule="auto"/>
              <w:rPr>
                <w:rFonts w:ascii="Comic Sans MS" w:eastAsia="Comic Sans MS" w:hAnsi="Comic Sans MS" w:cs="Comic Sans MS"/>
                <w:u w:val="single"/>
              </w:rPr>
            </w:pPr>
          </w:p>
          <w:p w:rsidR="00611107" w:rsidRDefault="00611107">
            <w:pPr>
              <w:spacing w:line="240" w:lineRule="auto"/>
              <w:rPr>
                <w:rFonts w:ascii="Comic Sans MS" w:eastAsia="Comic Sans MS" w:hAnsi="Comic Sans MS" w:cs="Comic Sans MS"/>
                <w:u w:val="single"/>
              </w:rPr>
            </w:pPr>
          </w:p>
          <w:p w:rsidR="00611107" w:rsidRDefault="00611107">
            <w:pPr>
              <w:widowControl w:val="0"/>
              <w:spacing w:line="240" w:lineRule="auto"/>
              <w:rPr>
                <w:rFonts w:ascii="Cuprum" w:eastAsia="Cuprum" w:hAnsi="Cuprum" w:cs="Cuprum"/>
                <w:sz w:val="20"/>
                <w:szCs w:val="20"/>
              </w:rPr>
            </w:pPr>
          </w:p>
        </w:tc>
        <w:tc>
          <w:tcPr>
            <w:tcW w:w="2250" w:type="dxa"/>
            <w:tcBorders>
              <w:left w:val="single" w:sz="18" w:space="0" w:color="000000"/>
            </w:tcBorders>
          </w:tcPr>
          <w:p w:rsidR="00611107" w:rsidRDefault="000231B7">
            <w:pPr>
              <w:widowControl w:val="0"/>
              <w:spacing w:line="240" w:lineRule="auto"/>
              <w:rPr>
                <w:rFonts w:ascii="Cuprum" w:eastAsia="Cuprum" w:hAnsi="Cuprum" w:cs="Cuprum"/>
                <w:sz w:val="20"/>
                <w:szCs w:val="20"/>
              </w:rPr>
            </w:pPr>
            <w:r>
              <w:rPr>
                <w:rFonts w:ascii="Comic Sans MS" w:eastAsia="Comic Sans MS" w:hAnsi="Comic Sans MS" w:cs="Comic Sans MS"/>
                <w:u w:val="single"/>
              </w:rPr>
              <w:lastRenderedPageBreak/>
              <w:t xml:space="preserve">Assessment: </w:t>
            </w:r>
          </w:p>
        </w:tc>
      </w:tr>
      <w:tr w:rsidR="00611107">
        <w:trPr>
          <w:trHeight w:val="960"/>
          <w:jc w:val="center"/>
        </w:trPr>
        <w:tc>
          <w:tcPr>
            <w:tcW w:w="1980" w:type="dxa"/>
            <w:tcBorders>
              <w:right w:val="single" w:sz="18" w:space="0" w:color="000000"/>
            </w:tcBorders>
            <w:shd w:val="clear" w:color="auto" w:fill="92D050"/>
            <w:tcMar>
              <w:top w:w="100" w:type="dxa"/>
              <w:left w:w="100" w:type="dxa"/>
              <w:bottom w:w="100" w:type="dxa"/>
              <w:right w:w="100" w:type="dxa"/>
            </w:tcMar>
          </w:tcPr>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lastRenderedPageBreak/>
              <w:t>9:35-10:15</w:t>
            </w:r>
          </w:p>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t>Intervention</w:t>
            </w:r>
          </w:p>
        </w:tc>
        <w:tc>
          <w:tcPr>
            <w:tcW w:w="2805" w:type="dxa"/>
            <w:tcBorders>
              <w:left w:val="single" w:sz="18" w:space="0" w:color="000000"/>
            </w:tcBorders>
            <w:shd w:val="clear" w:color="auto" w:fill="auto"/>
            <w:tcMar>
              <w:top w:w="100" w:type="dxa"/>
              <w:left w:w="100" w:type="dxa"/>
              <w:bottom w:w="100" w:type="dxa"/>
              <w:right w:w="100" w:type="dxa"/>
            </w:tcMar>
          </w:tcPr>
          <w:p w:rsidR="00611107" w:rsidRDefault="00611107">
            <w:pPr>
              <w:spacing w:line="240" w:lineRule="auto"/>
              <w:rPr>
                <w:rFonts w:ascii="Comic Sans MS" w:eastAsia="Comic Sans MS" w:hAnsi="Comic Sans MS" w:cs="Comic Sans MS"/>
                <w:u w:val="single"/>
              </w:rPr>
            </w:pPr>
          </w:p>
        </w:tc>
        <w:tc>
          <w:tcPr>
            <w:tcW w:w="2865" w:type="dxa"/>
            <w:tcBorders>
              <w:left w:val="single" w:sz="18" w:space="0" w:color="000000"/>
            </w:tcBorders>
            <w:shd w:val="clear" w:color="auto" w:fill="auto"/>
            <w:tcMar>
              <w:top w:w="100" w:type="dxa"/>
              <w:left w:w="100" w:type="dxa"/>
              <w:bottom w:w="100" w:type="dxa"/>
              <w:right w:w="100" w:type="dxa"/>
            </w:tcMar>
          </w:tcPr>
          <w:p w:rsidR="00611107" w:rsidRDefault="00611107">
            <w:pPr>
              <w:spacing w:line="240" w:lineRule="auto"/>
              <w:rPr>
                <w:rFonts w:ascii="Comic Sans MS" w:eastAsia="Comic Sans MS" w:hAnsi="Comic Sans MS" w:cs="Comic Sans MS"/>
                <w:u w:val="single"/>
              </w:rPr>
            </w:pPr>
          </w:p>
        </w:tc>
        <w:tc>
          <w:tcPr>
            <w:tcW w:w="2355" w:type="dxa"/>
            <w:tcBorders>
              <w:left w:val="single" w:sz="18" w:space="0" w:color="000000"/>
            </w:tcBorders>
            <w:shd w:val="clear" w:color="auto" w:fill="auto"/>
            <w:tcMar>
              <w:top w:w="100" w:type="dxa"/>
              <w:left w:w="100" w:type="dxa"/>
              <w:bottom w:w="100" w:type="dxa"/>
              <w:right w:w="100" w:type="dxa"/>
            </w:tcMar>
          </w:tcPr>
          <w:p w:rsidR="00611107" w:rsidRDefault="00611107">
            <w:pPr>
              <w:spacing w:line="240" w:lineRule="auto"/>
              <w:rPr>
                <w:rFonts w:ascii="Comic Sans MS" w:eastAsia="Comic Sans MS" w:hAnsi="Comic Sans MS" w:cs="Comic Sans MS"/>
                <w:u w:val="single"/>
              </w:rPr>
            </w:pPr>
          </w:p>
        </w:tc>
        <w:tc>
          <w:tcPr>
            <w:tcW w:w="2340" w:type="dxa"/>
            <w:tcBorders>
              <w:left w:val="single" w:sz="18" w:space="0" w:color="000000"/>
            </w:tcBorders>
          </w:tcPr>
          <w:p w:rsidR="00611107" w:rsidRDefault="00611107">
            <w:pPr>
              <w:spacing w:line="240" w:lineRule="auto"/>
              <w:rPr>
                <w:rFonts w:ascii="Comic Sans MS" w:eastAsia="Comic Sans MS" w:hAnsi="Comic Sans MS" w:cs="Comic Sans MS"/>
                <w:u w:val="single"/>
              </w:rPr>
            </w:pPr>
          </w:p>
        </w:tc>
        <w:tc>
          <w:tcPr>
            <w:tcW w:w="2250" w:type="dxa"/>
            <w:tcBorders>
              <w:left w:val="single" w:sz="18" w:space="0" w:color="000000"/>
            </w:tcBorders>
          </w:tcPr>
          <w:p w:rsidR="00611107" w:rsidRDefault="00611107">
            <w:pPr>
              <w:widowControl w:val="0"/>
              <w:spacing w:line="240" w:lineRule="auto"/>
              <w:rPr>
                <w:rFonts w:ascii="Comic Sans MS" w:eastAsia="Comic Sans MS" w:hAnsi="Comic Sans MS" w:cs="Comic Sans MS"/>
                <w:u w:val="single"/>
              </w:rPr>
            </w:pPr>
          </w:p>
        </w:tc>
      </w:tr>
      <w:tr w:rsidR="00611107">
        <w:trPr>
          <w:trHeight w:val="900"/>
          <w:jc w:val="center"/>
        </w:trPr>
        <w:tc>
          <w:tcPr>
            <w:tcW w:w="14595" w:type="dxa"/>
            <w:gridSpan w:val="6"/>
            <w:shd w:val="clear" w:color="auto" w:fill="auto"/>
            <w:tcMar>
              <w:top w:w="100" w:type="dxa"/>
              <w:left w:w="100" w:type="dxa"/>
              <w:bottom w:w="100" w:type="dxa"/>
              <w:right w:w="100" w:type="dxa"/>
            </w:tcMar>
          </w:tcPr>
          <w:p w:rsidR="00611107" w:rsidRDefault="000231B7">
            <w:pPr>
              <w:widowControl w:val="0"/>
              <w:spacing w:line="240" w:lineRule="auto"/>
              <w:jc w:val="center"/>
              <w:rPr>
                <w:rFonts w:ascii="Cuprum" w:eastAsia="Cuprum" w:hAnsi="Cuprum" w:cs="Cuprum"/>
                <w:b/>
                <w:sz w:val="28"/>
                <w:szCs w:val="28"/>
              </w:rPr>
            </w:pPr>
            <w:r>
              <w:rPr>
                <w:rFonts w:ascii="Cuprum" w:eastAsia="Cuprum" w:hAnsi="Cuprum" w:cs="Cuprum"/>
                <w:b/>
                <w:sz w:val="28"/>
                <w:szCs w:val="28"/>
              </w:rPr>
              <w:t>10:15-11:00</w:t>
            </w:r>
          </w:p>
          <w:p w:rsidR="00611107" w:rsidRDefault="000231B7">
            <w:pPr>
              <w:widowControl w:val="0"/>
              <w:spacing w:line="240" w:lineRule="auto"/>
              <w:jc w:val="center"/>
              <w:rPr>
                <w:rFonts w:ascii="Cuprum" w:eastAsia="Cuprum" w:hAnsi="Cuprum" w:cs="Cuprum"/>
                <w:sz w:val="36"/>
                <w:szCs w:val="36"/>
              </w:rPr>
            </w:pPr>
            <w:r>
              <w:rPr>
                <w:rFonts w:ascii="Cuprum" w:eastAsia="Cuprum" w:hAnsi="Cuprum" w:cs="Cuprum"/>
                <w:sz w:val="24"/>
                <w:szCs w:val="24"/>
              </w:rPr>
              <w:t>Lunch/Recess</w:t>
            </w:r>
          </w:p>
        </w:tc>
      </w:tr>
      <w:tr w:rsidR="00611107">
        <w:trPr>
          <w:trHeight w:val="1440"/>
          <w:jc w:val="center"/>
        </w:trPr>
        <w:tc>
          <w:tcPr>
            <w:tcW w:w="1980" w:type="dxa"/>
            <w:tcBorders>
              <w:right w:val="single" w:sz="18" w:space="0" w:color="000000"/>
            </w:tcBorders>
            <w:shd w:val="clear" w:color="auto" w:fill="00FFFF"/>
            <w:tcMar>
              <w:top w:w="100" w:type="dxa"/>
              <w:left w:w="100" w:type="dxa"/>
              <w:bottom w:w="100" w:type="dxa"/>
              <w:right w:w="100" w:type="dxa"/>
            </w:tcMar>
          </w:tcPr>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t>11:05-12:30</w:t>
            </w:r>
          </w:p>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t>Number Talks</w:t>
            </w:r>
          </w:p>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t xml:space="preserve">Eureka Math </w:t>
            </w:r>
          </w:p>
        </w:tc>
        <w:tc>
          <w:tcPr>
            <w:tcW w:w="2805" w:type="dxa"/>
            <w:tcBorders>
              <w:left w:val="single" w:sz="18" w:space="0" w:color="000000"/>
            </w:tcBorders>
            <w:shd w:val="clear" w:color="auto" w:fill="auto"/>
            <w:tcMar>
              <w:top w:w="100" w:type="dxa"/>
              <w:left w:w="100" w:type="dxa"/>
              <w:bottom w:w="100" w:type="dxa"/>
              <w:right w:w="100" w:type="dxa"/>
            </w:tcMar>
          </w:tcPr>
          <w:p w:rsidR="00611107" w:rsidRDefault="000231B7">
            <w:pPr>
              <w:widowControl w:val="0"/>
              <w:spacing w:line="240" w:lineRule="auto"/>
              <w:rPr>
                <w:rFonts w:ascii="Comic Sans MS" w:eastAsia="Comic Sans MS" w:hAnsi="Comic Sans MS" w:cs="Comic Sans MS"/>
                <w:b/>
              </w:rPr>
            </w:pPr>
            <w:r>
              <w:rPr>
                <w:rFonts w:ascii="Comic Sans MS" w:eastAsia="Comic Sans MS" w:hAnsi="Comic Sans MS" w:cs="Comic Sans MS"/>
                <w:b/>
              </w:rPr>
              <w:t>Lesson 20</w:t>
            </w:r>
          </w:p>
          <w:p w:rsidR="00611107" w:rsidRDefault="00611107">
            <w:pPr>
              <w:widowControl w:val="0"/>
              <w:spacing w:line="240" w:lineRule="auto"/>
              <w:rPr>
                <w:rFonts w:ascii="Comic Sans MS" w:eastAsia="Comic Sans MS" w:hAnsi="Comic Sans MS" w:cs="Comic Sans MS"/>
                <w:b/>
              </w:rPr>
            </w:pPr>
          </w:p>
          <w:p w:rsidR="00611107" w:rsidRDefault="000231B7">
            <w:pPr>
              <w:widowControl w:val="0"/>
              <w:spacing w:line="240" w:lineRule="auto"/>
              <w:rPr>
                <w:rFonts w:ascii="Comic Sans MS" w:eastAsia="Comic Sans MS" w:hAnsi="Comic Sans MS" w:cs="Comic Sans MS"/>
              </w:rPr>
            </w:pPr>
            <w:r>
              <w:rPr>
                <w:rFonts w:ascii="Comic Sans MS" w:eastAsia="Comic Sans MS" w:hAnsi="Comic Sans MS" w:cs="Comic Sans MS"/>
                <w:b/>
              </w:rPr>
              <w:t xml:space="preserve">Objective: </w:t>
            </w:r>
            <w:r>
              <w:rPr>
                <w:rFonts w:ascii="Comic Sans MS" w:eastAsia="Comic Sans MS" w:hAnsi="Comic Sans MS" w:cs="Comic Sans MS"/>
              </w:rPr>
              <w:t>Solve two-step word problems involving multiplication and division, and assess the reasonableness of answers.</w:t>
            </w:r>
          </w:p>
          <w:p w:rsidR="00611107" w:rsidRDefault="00611107">
            <w:pPr>
              <w:widowControl w:val="0"/>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highlight w:val="yellow"/>
              </w:rPr>
            </w:pPr>
            <w:r>
              <w:rPr>
                <w:rFonts w:ascii="Comic Sans MS" w:eastAsia="Comic Sans MS" w:hAnsi="Comic Sans MS" w:cs="Comic Sans MS"/>
                <w:b/>
                <w:highlight w:val="yellow"/>
              </w:rPr>
              <w:lastRenderedPageBreak/>
              <w:t xml:space="preserve">Number Talks: </w:t>
            </w:r>
            <w:r>
              <w:rPr>
                <w:rFonts w:ascii="Comic Sans MS" w:eastAsia="Comic Sans MS" w:hAnsi="Comic Sans MS" w:cs="Comic Sans MS"/>
                <w:highlight w:val="yellow"/>
              </w:rPr>
              <w:t>Breaking Each Number into Its Place Value P.200</w:t>
            </w:r>
          </w:p>
          <w:p w:rsidR="00611107" w:rsidRDefault="00611107">
            <w:pPr>
              <w:widowControl w:val="0"/>
              <w:spacing w:line="240" w:lineRule="auto"/>
              <w:rPr>
                <w:rFonts w:ascii="Comic Sans MS" w:eastAsia="Comic Sans MS" w:hAnsi="Comic Sans MS" w:cs="Comic Sans MS"/>
                <w:b/>
                <w:u w:val="single"/>
              </w:rPr>
            </w:pPr>
          </w:p>
          <w:p w:rsidR="00611107" w:rsidRDefault="000231B7">
            <w:pPr>
              <w:widowControl w:val="0"/>
              <w:spacing w:line="240" w:lineRule="auto"/>
              <w:rPr>
                <w:rFonts w:ascii="Comic Sans MS" w:eastAsia="Comic Sans MS" w:hAnsi="Comic Sans MS" w:cs="Comic Sans MS"/>
                <w:b/>
                <w:u w:val="single"/>
              </w:rPr>
            </w:pPr>
            <w:r>
              <w:rPr>
                <w:rFonts w:ascii="Comic Sans MS" w:eastAsia="Comic Sans MS" w:hAnsi="Comic Sans MS" w:cs="Comic Sans MS"/>
                <w:b/>
                <w:u w:val="single"/>
              </w:rPr>
              <w:t>Application Problem</w:t>
            </w:r>
          </w:p>
          <w:p w:rsidR="00611107" w:rsidRDefault="00611107">
            <w:pPr>
              <w:widowControl w:val="0"/>
              <w:spacing w:line="240" w:lineRule="auto"/>
              <w:rPr>
                <w:rFonts w:ascii="Comic Sans MS" w:eastAsia="Comic Sans MS" w:hAnsi="Comic Sans MS" w:cs="Comic Sans MS"/>
                <w:b/>
                <w:u w:val="single"/>
              </w:rPr>
            </w:pPr>
          </w:p>
          <w:p w:rsidR="00611107" w:rsidRDefault="000231B7">
            <w:pPr>
              <w:widowControl w:val="0"/>
              <w:spacing w:line="240" w:lineRule="auto"/>
              <w:rPr>
                <w:rFonts w:ascii="Comic Sans MS" w:eastAsia="Comic Sans MS" w:hAnsi="Comic Sans MS" w:cs="Comic Sans MS"/>
              </w:rPr>
            </w:pPr>
            <w:r>
              <w:rPr>
                <w:rFonts w:ascii="Comic Sans MS" w:eastAsia="Comic Sans MS" w:hAnsi="Comic Sans MS" w:cs="Comic Sans MS"/>
              </w:rPr>
              <w:t>Red, orange and blue scarves are on sale for $4 each. Nina buys 2 scarves of each color. How much does she spend altogether?</w:t>
            </w:r>
          </w:p>
          <w:p w:rsidR="00611107" w:rsidRDefault="00611107">
            <w:pPr>
              <w:widowControl w:val="0"/>
              <w:spacing w:line="240" w:lineRule="auto"/>
              <w:rPr>
                <w:rFonts w:ascii="Comic Sans MS" w:eastAsia="Comic Sans MS" w:hAnsi="Comic Sans MS" w:cs="Comic Sans MS"/>
              </w:rPr>
            </w:pPr>
          </w:p>
          <w:p w:rsidR="00611107" w:rsidRDefault="000231B7">
            <w:pPr>
              <w:widowControl w:val="0"/>
              <w:spacing w:line="240" w:lineRule="auto"/>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P.252 (Using tape diagrams)</w:t>
            </w:r>
          </w:p>
          <w:p w:rsidR="00611107" w:rsidRDefault="00611107">
            <w:pPr>
              <w:widowControl w:val="0"/>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rsidR="00611107" w:rsidRDefault="000231B7">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w:t>
            </w:r>
          </w:p>
          <w:p w:rsidR="00611107" w:rsidRDefault="000231B7">
            <w:pPr>
              <w:spacing w:line="240" w:lineRule="auto"/>
              <w:rPr>
                <w:rFonts w:ascii="Comic Sans MS" w:eastAsia="Comic Sans MS" w:hAnsi="Comic Sans MS" w:cs="Comic Sans MS"/>
                <w:b/>
              </w:rPr>
            </w:pPr>
            <w:r>
              <w:rPr>
                <w:rFonts w:ascii="Comic Sans MS" w:eastAsia="Comic Sans MS" w:hAnsi="Comic Sans MS" w:cs="Comic Sans MS"/>
                <w:b/>
              </w:rPr>
              <w:t>Student Debrief</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Questions to guide ‘’’’’debrief.</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**Compare the structure of Problem 1 and 2 to the rest of th</w:t>
            </w:r>
            <w:r>
              <w:rPr>
                <w:rFonts w:ascii="Comic Sans MS" w:eastAsia="Comic Sans MS" w:hAnsi="Comic Sans MS" w:cs="Comic Sans MS"/>
              </w:rPr>
              <w:t xml:space="preserve">e Problem Set. Problem 1 and 2 explicitly ask two </w:t>
            </w:r>
            <w:r>
              <w:rPr>
                <w:rFonts w:ascii="Comic Sans MS" w:eastAsia="Comic Sans MS" w:hAnsi="Comic Sans MS" w:cs="Comic Sans MS"/>
              </w:rPr>
              <w:lastRenderedPageBreak/>
              <w:t>scaffold the two-step word problems. Problems 3-5 still require two steps but only ask one question.</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 xml:space="preserve">**Compare problems 3 and 5. What do the unknowns represent? How are these problems similar? How are they </w:t>
            </w:r>
            <w:r>
              <w:rPr>
                <w:rFonts w:ascii="Comic Sans MS" w:eastAsia="Comic Sans MS" w:hAnsi="Comic Sans MS" w:cs="Comic Sans MS"/>
              </w:rPr>
              <w:t>different?]</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865" w:type="dxa"/>
            <w:tcBorders>
              <w:left w:val="single" w:sz="18" w:space="0" w:color="000000"/>
            </w:tcBorders>
            <w:shd w:val="clear" w:color="auto" w:fill="auto"/>
            <w:tcMar>
              <w:top w:w="100" w:type="dxa"/>
              <w:left w:w="100" w:type="dxa"/>
              <w:bottom w:w="100" w:type="dxa"/>
              <w:right w:w="100" w:type="dxa"/>
            </w:tcMar>
          </w:tcPr>
          <w:p w:rsidR="00611107" w:rsidRDefault="000231B7">
            <w:pPr>
              <w:widowControl w:val="0"/>
              <w:spacing w:line="240" w:lineRule="auto"/>
              <w:rPr>
                <w:rFonts w:ascii="Comic Sans MS" w:eastAsia="Comic Sans MS" w:hAnsi="Comic Sans MS" w:cs="Comic Sans MS"/>
                <w:b/>
              </w:rPr>
            </w:pPr>
            <w:r>
              <w:rPr>
                <w:rFonts w:ascii="Comic Sans MS" w:eastAsia="Comic Sans MS" w:hAnsi="Comic Sans MS" w:cs="Comic Sans MS"/>
                <w:b/>
              </w:rPr>
              <w:lastRenderedPageBreak/>
              <w:t>Lesson 21</w:t>
            </w:r>
          </w:p>
          <w:p w:rsidR="00611107" w:rsidRDefault="00611107">
            <w:pPr>
              <w:widowControl w:val="0"/>
              <w:spacing w:line="240" w:lineRule="auto"/>
              <w:rPr>
                <w:rFonts w:ascii="Comic Sans MS" w:eastAsia="Comic Sans MS" w:hAnsi="Comic Sans MS" w:cs="Comic Sans MS"/>
                <w:b/>
              </w:rPr>
            </w:pPr>
          </w:p>
          <w:p w:rsidR="00611107" w:rsidRDefault="000231B7">
            <w:pPr>
              <w:widowControl w:val="0"/>
              <w:spacing w:line="240" w:lineRule="auto"/>
              <w:rPr>
                <w:rFonts w:ascii="Comic Sans MS" w:eastAsia="Comic Sans MS" w:hAnsi="Comic Sans MS" w:cs="Comic Sans MS"/>
              </w:rPr>
            </w:pPr>
            <w:r>
              <w:rPr>
                <w:rFonts w:ascii="Comic Sans MS" w:eastAsia="Comic Sans MS" w:hAnsi="Comic Sans MS" w:cs="Comic Sans MS"/>
                <w:b/>
              </w:rPr>
              <w:t xml:space="preserve">Objective: </w:t>
            </w:r>
            <w:r>
              <w:rPr>
                <w:rFonts w:ascii="Comic Sans MS" w:eastAsia="Comic Sans MS" w:hAnsi="Comic Sans MS" w:cs="Comic Sans MS"/>
              </w:rPr>
              <w:t>Solve two-step word problems involving all four operations, and assess the reasonableness of answers.</w:t>
            </w:r>
          </w:p>
          <w:p w:rsidR="00611107" w:rsidRDefault="00611107">
            <w:pPr>
              <w:widowControl w:val="0"/>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highlight w:val="yellow"/>
              </w:rPr>
            </w:pPr>
            <w:r>
              <w:rPr>
                <w:rFonts w:ascii="Comic Sans MS" w:eastAsia="Comic Sans MS" w:hAnsi="Comic Sans MS" w:cs="Comic Sans MS"/>
                <w:b/>
                <w:highlight w:val="yellow"/>
              </w:rPr>
              <w:lastRenderedPageBreak/>
              <w:t xml:space="preserve">Number Talks: </w:t>
            </w:r>
            <w:r>
              <w:rPr>
                <w:rFonts w:ascii="Comic Sans MS" w:eastAsia="Comic Sans MS" w:hAnsi="Comic Sans MS" w:cs="Comic Sans MS"/>
                <w:highlight w:val="yellow"/>
              </w:rPr>
              <w:t>Breaking Each Number into Its Place Value P.200</w:t>
            </w:r>
          </w:p>
          <w:p w:rsidR="00611107" w:rsidRDefault="00611107">
            <w:pPr>
              <w:widowControl w:val="0"/>
              <w:spacing w:line="240" w:lineRule="auto"/>
              <w:rPr>
                <w:rFonts w:ascii="Comic Sans MS" w:eastAsia="Comic Sans MS" w:hAnsi="Comic Sans MS" w:cs="Comic Sans MS"/>
                <w:b/>
                <w:u w:val="single"/>
              </w:rPr>
            </w:pPr>
          </w:p>
          <w:p w:rsidR="00611107" w:rsidRDefault="000231B7">
            <w:pPr>
              <w:widowControl w:val="0"/>
              <w:spacing w:line="240" w:lineRule="auto"/>
              <w:rPr>
                <w:rFonts w:ascii="Comic Sans MS" w:eastAsia="Comic Sans MS" w:hAnsi="Comic Sans MS" w:cs="Comic Sans MS"/>
                <w:b/>
                <w:u w:val="single"/>
              </w:rPr>
            </w:pPr>
            <w:r>
              <w:rPr>
                <w:rFonts w:ascii="Comic Sans MS" w:eastAsia="Comic Sans MS" w:hAnsi="Comic Sans MS" w:cs="Comic Sans MS"/>
                <w:b/>
                <w:u w:val="single"/>
              </w:rPr>
              <w:t>Application Problem</w:t>
            </w:r>
          </w:p>
          <w:p w:rsidR="00611107" w:rsidRDefault="00611107">
            <w:pPr>
              <w:widowControl w:val="0"/>
              <w:spacing w:line="240" w:lineRule="auto"/>
              <w:rPr>
                <w:rFonts w:ascii="Comic Sans MS" w:eastAsia="Comic Sans MS" w:hAnsi="Comic Sans MS" w:cs="Comic Sans MS"/>
                <w:b/>
                <w:u w:val="single"/>
              </w:rPr>
            </w:pPr>
          </w:p>
          <w:p w:rsidR="00611107" w:rsidRDefault="000231B7">
            <w:pPr>
              <w:widowControl w:val="0"/>
              <w:spacing w:line="240" w:lineRule="auto"/>
              <w:rPr>
                <w:rFonts w:ascii="Comic Sans MS" w:eastAsia="Comic Sans MS" w:hAnsi="Comic Sans MS" w:cs="Comic Sans MS"/>
              </w:rPr>
            </w:pPr>
            <w:r>
              <w:rPr>
                <w:rFonts w:ascii="Comic Sans MS" w:eastAsia="Comic Sans MS" w:hAnsi="Comic Sans MS" w:cs="Comic Sans MS"/>
              </w:rPr>
              <w:t>There are 4 bo</w:t>
            </w:r>
            <w:r>
              <w:rPr>
                <w:rFonts w:ascii="Comic Sans MS" w:eastAsia="Comic Sans MS" w:hAnsi="Comic Sans MS" w:cs="Comic Sans MS"/>
              </w:rPr>
              <w:t>xes with 6 binders in each one. Three brothers share the binders. How many binders does each brother gets?</w:t>
            </w:r>
          </w:p>
          <w:p w:rsidR="00611107" w:rsidRDefault="00611107">
            <w:pPr>
              <w:widowControl w:val="0"/>
              <w:spacing w:line="240" w:lineRule="auto"/>
              <w:rPr>
                <w:rFonts w:ascii="Comic Sans MS" w:eastAsia="Comic Sans MS" w:hAnsi="Comic Sans MS" w:cs="Comic Sans MS"/>
              </w:rPr>
            </w:pPr>
          </w:p>
          <w:p w:rsidR="00611107" w:rsidRDefault="000231B7">
            <w:pPr>
              <w:widowControl w:val="0"/>
              <w:spacing w:line="240" w:lineRule="auto"/>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P.265 (Using tape diagrams)</w:t>
            </w:r>
          </w:p>
          <w:p w:rsidR="00611107" w:rsidRDefault="00611107">
            <w:pPr>
              <w:widowControl w:val="0"/>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rsidR="00611107" w:rsidRDefault="000231B7">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 </w:t>
            </w:r>
          </w:p>
          <w:p w:rsidR="00611107" w:rsidRDefault="000231B7">
            <w:pPr>
              <w:spacing w:line="240" w:lineRule="auto"/>
              <w:rPr>
                <w:rFonts w:ascii="Comic Sans MS" w:eastAsia="Comic Sans MS" w:hAnsi="Comic Sans MS" w:cs="Comic Sans MS"/>
                <w:b/>
              </w:rPr>
            </w:pPr>
            <w:r>
              <w:rPr>
                <w:rFonts w:ascii="Comic Sans MS" w:eastAsia="Comic Sans MS" w:hAnsi="Comic Sans MS" w:cs="Comic Sans MS"/>
                <w:b/>
              </w:rPr>
              <w:t>Student Debrief</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Questions to guide ‘’’’’debrief.</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 xml:space="preserve">**Students are seated with a personal white board. Select one student to stand behind someone seated. Say an expression </w:t>
            </w:r>
            <w:r>
              <w:rPr>
                <w:rFonts w:ascii="Comic Sans MS" w:eastAsia="Comic Sans MS" w:hAnsi="Comic Sans MS" w:cs="Comic Sans MS"/>
              </w:rPr>
              <w:lastRenderedPageBreak/>
              <w:t>or give a word problem. Of the pair, the first student to solve it correctly and lift his board wins the round.  That student rotates on</w:t>
            </w:r>
            <w:r>
              <w:rPr>
                <w:rFonts w:ascii="Comic Sans MS" w:eastAsia="Comic Sans MS" w:hAnsi="Comic Sans MS" w:cs="Comic Sans MS"/>
              </w:rPr>
              <w:t>e seat to the right. The goal is for a single child to work her way back to the</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 xml:space="preserve"> Seat behind which she originally stood. The game is very fast pace build excitement. Given the time constraints, the game is unlikely to finish. The winner can be the students</w:t>
            </w:r>
            <w:r>
              <w:rPr>
                <w:rFonts w:ascii="Comic Sans MS" w:eastAsia="Comic Sans MS" w:hAnsi="Comic Sans MS" w:cs="Comic Sans MS"/>
              </w:rPr>
              <w:t xml:space="preserve"> who moves the most spaces.</w:t>
            </w:r>
          </w:p>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355" w:type="dxa"/>
            <w:tcBorders>
              <w:left w:val="single" w:sz="18" w:space="0" w:color="000000"/>
            </w:tcBorders>
            <w:shd w:val="clear" w:color="auto" w:fill="auto"/>
            <w:tcMar>
              <w:top w:w="100" w:type="dxa"/>
              <w:left w:w="100" w:type="dxa"/>
              <w:bottom w:w="100" w:type="dxa"/>
              <w:right w:w="100" w:type="dxa"/>
            </w:tcMar>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lastRenderedPageBreak/>
              <w:t>Moby Max assessment</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rPr>
              <w:t>And Review</w:t>
            </w:r>
          </w:p>
          <w:p w:rsidR="00611107" w:rsidRDefault="00611107">
            <w:pPr>
              <w:spacing w:line="240" w:lineRule="auto"/>
              <w:rPr>
                <w:rFonts w:ascii="Comic Sans MS" w:eastAsia="Comic Sans MS" w:hAnsi="Comic Sans MS" w:cs="Comic Sans MS"/>
              </w:rPr>
            </w:pPr>
          </w:p>
        </w:tc>
        <w:tc>
          <w:tcPr>
            <w:tcW w:w="2340" w:type="dxa"/>
            <w:tcBorders>
              <w:left w:val="single" w:sz="18" w:space="0" w:color="000000"/>
            </w:tcBorders>
          </w:tcPr>
          <w:p w:rsidR="00611107" w:rsidRDefault="000231B7">
            <w:pPr>
              <w:spacing w:line="240" w:lineRule="auto"/>
              <w:rPr>
                <w:rFonts w:ascii="Comic Sans MS" w:eastAsia="Comic Sans MS" w:hAnsi="Comic Sans MS" w:cs="Comic Sans MS"/>
                <w:highlight w:val="cyan"/>
                <w:u w:val="single"/>
              </w:rPr>
            </w:pPr>
            <w:r>
              <w:rPr>
                <w:rFonts w:ascii="Comic Sans MS" w:eastAsia="Comic Sans MS" w:hAnsi="Comic Sans MS" w:cs="Comic Sans MS"/>
                <w:highlight w:val="cyan"/>
                <w:u w:val="single"/>
              </w:rPr>
              <w:t>End of Module Assessment</w:t>
            </w:r>
          </w:p>
        </w:tc>
        <w:tc>
          <w:tcPr>
            <w:tcW w:w="2250" w:type="dxa"/>
            <w:tcBorders>
              <w:left w:val="single" w:sz="18" w:space="0" w:color="000000"/>
            </w:tcBorders>
          </w:tcPr>
          <w:p w:rsidR="00611107" w:rsidRDefault="000231B7">
            <w:pPr>
              <w:widowControl w:val="0"/>
              <w:spacing w:line="240" w:lineRule="auto"/>
              <w:rPr>
                <w:rFonts w:ascii="Comic Sans MS" w:eastAsia="Comic Sans MS" w:hAnsi="Comic Sans MS" w:cs="Comic Sans MS"/>
                <w:u w:val="single"/>
              </w:rPr>
            </w:pPr>
            <w:r>
              <w:rPr>
                <w:rFonts w:ascii="Comic Sans MS" w:eastAsia="Comic Sans MS" w:hAnsi="Comic Sans MS" w:cs="Comic Sans MS"/>
              </w:rPr>
              <w:t>Post CFA</w:t>
            </w:r>
            <w:r>
              <w:rPr>
                <w:rFonts w:ascii="Comic Sans MS" w:eastAsia="Comic Sans MS" w:hAnsi="Comic Sans MS" w:cs="Comic Sans MS"/>
                <w:u w:val="single"/>
              </w:rPr>
              <w:t xml:space="preserve"> </w:t>
            </w:r>
          </w:p>
          <w:p w:rsidR="00611107" w:rsidRDefault="000231B7">
            <w:pPr>
              <w:widowControl w:val="0"/>
              <w:spacing w:line="240" w:lineRule="auto"/>
              <w:rPr>
                <w:rFonts w:ascii="Comic Sans MS" w:eastAsia="Comic Sans MS" w:hAnsi="Comic Sans MS" w:cs="Comic Sans MS"/>
                <w:u w:val="single"/>
              </w:rPr>
            </w:pPr>
            <w:r>
              <w:rPr>
                <w:rFonts w:ascii="Comic Sans MS" w:eastAsia="Comic Sans MS" w:hAnsi="Comic Sans MS" w:cs="Comic Sans MS"/>
                <w:u w:val="single"/>
              </w:rPr>
              <w:t>(Edulastic)</w:t>
            </w:r>
          </w:p>
        </w:tc>
      </w:tr>
      <w:tr w:rsidR="00611107">
        <w:trPr>
          <w:trHeight w:val="700"/>
          <w:jc w:val="center"/>
        </w:trPr>
        <w:tc>
          <w:tcPr>
            <w:tcW w:w="14595" w:type="dxa"/>
            <w:gridSpan w:val="6"/>
            <w:shd w:val="clear" w:color="auto" w:fill="auto"/>
            <w:tcMar>
              <w:top w:w="100" w:type="dxa"/>
              <w:left w:w="100" w:type="dxa"/>
              <w:bottom w:w="100" w:type="dxa"/>
              <w:right w:w="100" w:type="dxa"/>
            </w:tcMar>
          </w:tcPr>
          <w:p w:rsidR="00611107" w:rsidRDefault="00611107">
            <w:pPr>
              <w:widowControl w:val="0"/>
              <w:spacing w:line="240" w:lineRule="auto"/>
              <w:jc w:val="center"/>
              <w:rPr>
                <w:rFonts w:ascii="Cuprum" w:eastAsia="Cuprum" w:hAnsi="Cuprum" w:cs="Cuprum"/>
                <w:b/>
                <w:sz w:val="28"/>
                <w:szCs w:val="28"/>
              </w:rPr>
            </w:pPr>
          </w:p>
          <w:p w:rsidR="00611107" w:rsidRDefault="000231B7">
            <w:pPr>
              <w:widowControl w:val="0"/>
              <w:spacing w:line="240" w:lineRule="auto"/>
              <w:jc w:val="center"/>
              <w:rPr>
                <w:rFonts w:ascii="Cuprum" w:eastAsia="Cuprum" w:hAnsi="Cuprum" w:cs="Cuprum"/>
                <w:b/>
                <w:sz w:val="28"/>
                <w:szCs w:val="28"/>
              </w:rPr>
            </w:pPr>
            <w:r>
              <w:rPr>
                <w:rFonts w:ascii="Cuprum" w:eastAsia="Cuprum" w:hAnsi="Cuprum" w:cs="Cuprum"/>
                <w:b/>
                <w:sz w:val="28"/>
                <w:szCs w:val="28"/>
              </w:rPr>
              <w:t>12:35-1:15</w:t>
            </w:r>
          </w:p>
          <w:p w:rsidR="00611107" w:rsidRDefault="000231B7">
            <w:pPr>
              <w:widowControl w:val="0"/>
              <w:spacing w:line="240" w:lineRule="auto"/>
              <w:jc w:val="center"/>
              <w:rPr>
                <w:rFonts w:ascii="Cuprum" w:eastAsia="Cuprum" w:hAnsi="Cuprum" w:cs="Cuprum"/>
                <w:sz w:val="24"/>
                <w:szCs w:val="24"/>
              </w:rPr>
            </w:pPr>
            <w:r>
              <w:rPr>
                <w:rFonts w:ascii="Cuprum" w:eastAsia="Cuprum" w:hAnsi="Cuprum" w:cs="Cuprum"/>
                <w:sz w:val="24"/>
                <w:szCs w:val="24"/>
              </w:rPr>
              <w:t>Special Class</w:t>
            </w:r>
          </w:p>
          <w:p w:rsidR="00611107" w:rsidRDefault="00611107">
            <w:pPr>
              <w:widowControl w:val="0"/>
              <w:spacing w:line="240" w:lineRule="auto"/>
              <w:jc w:val="center"/>
              <w:rPr>
                <w:rFonts w:ascii="Cuprum" w:eastAsia="Cuprum" w:hAnsi="Cuprum" w:cs="Cuprum"/>
                <w:sz w:val="24"/>
                <w:szCs w:val="24"/>
              </w:rPr>
            </w:pPr>
          </w:p>
        </w:tc>
      </w:tr>
      <w:tr w:rsidR="00611107">
        <w:trPr>
          <w:trHeight w:val="400"/>
          <w:jc w:val="center"/>
        </w:trPr>
        <w:tc>
          <w:tcPr>
            <w:tcW w:w="1980" w:type="dxa"/>
            <w:vMerge w:val="restart"/>
            <w:tcBorders>
              <w:right w:val="single" w:sz="18" w:space="0" w:color="000000"/>
            </w:tcBorders>
            <w:shd w:val="clear" w:color="auto" w:fill="FFFF00"/>
            <w:tcMar>
              <w:top w:w="100" w:type="dxa"/>
              <w:left w:w="100" w:type="dxa"/>
              <w:bottom w:w="100" w:type="dxa"/>
              <w:right w:w="100" w:type="dxa"/>
            </w:tcMar>
          </w:tcPr>
          <w:p w:rsidR="00611107" w:rsidRDefault="000231B7">
            <w:pPr>
              <w:widowControl w:val="0"/>
              <w:spacing w:line="240" w:lineRule="auto"/>
              <w:jc w:val="center"/>
              <w:rPr>
                <w:rFonts w:ascii="Cuprum" w:eastAsia="Cuprum" w:hAnsi="Cuprum" w:cs="Cuprum"/>
                <w:sz w:val="28"/>
                <w:szCs w:val="28"/>
              </w:rPr>
            </w:pPr>
            <w:bookmarkStart w:id="1" w:name="_y71938r6oxwi" w:colFirst="0" w:colLast="0"/>
            <w:bookmarkEnd w:id="1"/>
            <w:r>
              <w:rPr>
                <w:rFonts w:ascii="Cuprum" w:eastAsia="Cuprum" w:hAnsi="Cuprum" w:cs="Cuprum"/>
                <w:sz w:val="28"/>
                <w:szCs w:val="28"/>
              </w:rPr>
              <w:t>1:15-1:45</w:t>
            </w:r>
          </w:p>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lastRenderedPageBreak/>
              <w:t>Word Study</w:t>
            </w:r>
          </w:p>
          <w:p w:rsidR="00611107" w:rsidRDefault="00611107">
            <w:pPr>
              <w:widowControl w:val="0"/>
              <w:spacing w:line="240" w:lineRule="auto"/>
              <w:jc w:val="center"/>
              <w:rPr>
                <w:rFonts w:ascii="Cuprum" w:eastAsia="Cuprum" w:hAnsi="Cuprum" w:cs="Cuprum"/>
                <w:sz w:val="28"/>
                <w:szCs w:val="28"/>
              </w:rPr>
            </w:pPr>
          </w:p>
          <w:p w:rsidR="00611107" w:rsidRDefault="00611107">
            <w:pPr>
              <w:widowControl w:val="0"/>
              <w:spacing w:line="240" w:lineRule="auto"/>
              <w:jc w:val="center"/>
              <w:rPr>
                <w:rFonts w:ascii="Cuprum" w:eastAsia="Cuprum" w:hAnsi="Cuprum" w:cs="Cuprum"/>
                <w:sz w:val="28"/>
                <w:szCs w:val="28"/>
              </w:rPr>
            </w:pPr>
          </w:p>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t>Vowel Digraphs</w:t>
            </w:r>
          </w:p>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t>&amp;</w:t>
            </w:r>
          </w:p>
          <w:p w:rsidR="00611107" w:rsidRDefault="000231B7">
            <w:pPr>
              <w:widowControl w:val="0"/>
              <w:spacing w:line="240" w:lineRule="auto"/>
              <w:jc w:val="center"/>
              <w:rPr>
                <w:rFonts w:ascii="Cuprum" w:eastAsia="Cuprum" w:hAnsi="Cuprum" w:cs="Cuprum"/>
                <w:sz w:val="28"/>
                <w:szCs w:val="28"/>
              </w:rPr>
            </w:pPr>
            <w:r>
              <w:rPr>
                <w:rFonts w:ascii="Cuprum" w:eastAsia="Cuprum" w:hAnsi="Cuprum" w:cs="Cuprum"/>
                <w:sz w:val="28"/>
                <w:szCs w:val="28"/>
              </w:rPr>
              <w:t>Consonant -le</w:t>
            </w:r>
          </w:p>
        </w:tc>
        <w:tc>
          <w:tcPr>
            <w:tcW w:w="2805" w:type="dxa"/>
            <w:tcBorders>
              <w:left w:val="single" w:sz="18" w:space="0" w:color="000000"/>
            </w:tcBorders>
            <w:shd w:val="clear" w:color="auto" w:fill="FFFF00"/>
            <w:tcMar>
              <w:top w:w="100" w:type="dxa"/>
              <w:left w:w="100" w:type="dxa"/>
              <w:bottom w:w="100" w:type="dxa"/>
              <w:right w:w="100" w:type="dxa"/>
            </w:tcMar>
          </w:tcPr>
          <w:p w:rsidR="00611107" w:rsidRDefault="000231B7">
            <w:pPr>
              <w:spacing w:line="240" w:lineRule="auto"/>
              <w:jc w:val="center"/>
              <w:rPr>
                <w:rFonts w:ascii="Cuprum" w:eastAsia="Cuprum" w:hAnsi="Cuprum" w:cs="Cuprum"/>
                <w:b/>
                <w:sz w:val="20"/>
                <w:szCs w:val="20"/>
              </w:rPr>
            </w:pPr>
            <w:r>
              <w:rPr>
                <w:rFonts w:ascii="Cuprum" w:eastAsia="Cuprum" w:hAnsi="Cuprum" w:cs="Cuprum"/>
                <w:b/>
                <w:sz w:val="20"/>
                <w:szCs w:val="20"/>
              </w:rPr>
              <w:lastRenderedPageBreak/>
              <w:t>Decoding</w:t>
            </w:r>
          </w:p>
          <w:p w:rsidR="00611107" w:rsidRDefault="000231B7">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865" w:type="dxa"/>
            <w:tcBorders>
              <w:left w:val="single" w:sz="18" w:space="0" w:color="000000"/>
            </w:tcBorders>
            <w:shd w:val="clear" w:color="auto" w:fill="FFFF00"/>
            <w:tcMar>
              <w:top w:w="100" w:type="dxa"/>
              <w:left w:w="100" w:type="dxa"/>
              <w:bottom w:w="100" w:type="dxa"/>
              <w:right w:w="100" w:type="dxa"/>
            </w:tcMar>
          </w:tcPr>
          <w:p w:rsidR="00611107" w:rsidRDefault="000231B7">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611107" w:rsidRDefault="000231B7">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355" w:type="dxa"/>
            <w:tcBorders>
              <w:left w:val="single" w:sz="18" w:space="0" w:color="000000"/>
            </w:tcBorders>
            <w:shd w:val="clear" w:color="auto" w:fill="FFFF00"/>
          </w:tcPr>
          <w:p w:rsidR="00611107" w:rsidRDefault="000231B7">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611107" w:rsidRDefault="000231B7">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340" w:type="dxa"/>
            <w:tcBorders>
              <w:left w:val="single" w:sz="18" w:space="0" w:color="000000"/>
            </w:tcBorders>
            <w:shd w:val="clear" w:color="auto" w:fill="FFFF00"/>
          </w:tcPr>
          <w:p w:rsidR="00611107" w:rsidRDefault="000231B7">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611107" w:rsidRDefault="000231B7">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250" w:type="dxa"/>
            <w:tcBorders>
              <w:left w:val="single" w:sz="18" w:space="0" w:color="000000"/>
            </w:tcBorders>
            <w:shd w:val="clear" w:color="auto" w:fill="FFFF00"/>
          </w:tcPr>
          <w:p w:rsidR="00611107" w:rsidRDefault="000231B7">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611107" w:rsidRDefault="000231B7">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r>
      <w:tr w:rsidR="00611107">
        <w:trPr>
          <w:trHeight w:val="9240"/>
          <w:jc w:val="center"/>
        </w:trPr>
        <w:tc>
          <w:tcPr>
            <w:tcW w:w="1980" w:type="dxa"/>
            <w:vMerge/>
            <w:tcBorders>
              <w:right w:val="single" w:sz="18" w:space="0" w:color="000000"/>
            </w:tcBorders>
            <w:shd w:val="clear" w:color="auto" w:fill="FFFF00"/>
            <w:tcMar>
              <w:top w:w="100" w:type="dxa"/>
              <w:left w:w="100" w:type="dxa"/>
              <w:bottom w:w="100" w:type="dxa"/>
              <w:right w:w="100" w:type="dxa"/>
            </w:tcMar>
          </w:tcPr>
          <w:p w:rsidR="00611107" w:rsidRDefault="00611107">
            <w:pPr>
              <w:widowControl w:val="0"/>
              <w:rPr>
                <w:rFonts w:ascii="Cuprum" w:eastAsia="Cuprum" w:hAnsi="Cuprum" w:cs="Cuprum"/>
                <w:b/>
                <w:sz w:val="20"/>
                <w:szCs w:val="20"/>
              </w:rPr>
            </w:pPr>
          </w:p>
        </w:tc>
        <w:tc>
          <w:tcPr>
            <w:tcW w:w="2805" w:type="dxa"/>
            <w:tcBorders>
              <w:left w:val="single" w:sz="18" w:space="0" w:color="000000"/>
            </w:tcBorders>
            <w:shd w:val="clear" w:color="auto" w:fill="auto"/>
            <w:tcMar>
              <w:top w:w="100" w:type="dxa"/>
              <w:left w:w="100" w:type="dxa"/>
              <w:bottom w:w="100" w:type="dxa"/>
              <w:right w:w="100" w:type="dxa"/>
            </w:tcMar>
          </w:tcPr>
          <w:p w:rsidR="00611107" w:rsidRDefault="00611107">
            <w:pPr>
              <w:spacing w:line="240" w:lineRule="auto"/>
              <w:rPr>
                <w:rFonts w:ascii="Cuprum" w:eastAsia="Cuprum" w:hAnsi="Cuprum" w:cs="Cuprum"/>
                <w:b/>
                <w:sz w:val="20"/>
                <w:szCs w:val="20"/>
              </w:rPr>
            </w:pPr>
          </w:p>
          <w:p w:rsidR="00611107" w:rsidRDefault="000231B7">
            <w:pPr>
              <w:spacing w:line="240" w:lineRule="auto"/>
              <w:rPr>
                <w:rFonts w:ascii="Comic Sans MS" w:eastAsia="Comic Sans MS" w:hAnsi="Comic Sans MS" w:cs="Comic Sans MS"/>
                <w:b/>
                <w:color w:val="9900FF"/>
                <w:sz w:val="20"/>
                <w:szCs w:val="20"/>
              </w:rPr>
            </w:pPr>
            <w:r>
              <w:rPr>
                <w:rFonts w:ascii="Comic Sans MS" w:eastAsia="Comic Sans MS" w:hAnsi="Comic Sans MS" w:cs="Comic Sans MS"/>
                <w:b/>
                <w:color w:val="9900FF"/>
                <w:sz w:val="20"/>
                <w:szCs w:val="20"/>
              </w:rPr>
              <w:t>Introduction:</w:t>
            </w:r>
          </w:p>
          <w:p w:rsidR="00611107" w:rsidRDefault="000231B7">
            <w:pPr>
              <w:spacing w:line="240" w:lineRule="auto"/>
              <w:rPr>
                <w:rFonts w:ascii="Comic Sans MS" w:eastAsia="Comic Sans MS" w:hAnsi="Comic Sans MS" w:cs="Comic Sans MS"/>
                <w:b/>
                <w:color w:val="9900FF"/>
                <w:sz w:val="20"/>
                <w:szCs w:val="20"/>
              </w:rPr>
            </w:pPr>
            <w:r>
              <w:rPr>
                <w:rFonts w:ascii="Comic Sans MS" w:eastAsia="Comic Sans MS" w:hAnsi="Comic Sans MS" w:cs="Comic Sans MS"/>
                <w:b/>
                <w:color w:val="9900FF"/>
                <w:sz w:val="20"/>
                <w:szCs w:val="20"/>
              </w:rPr>
              <w:t>T creates anchor chart with examples of each syllable type. *Vowel Digraphs and Consonant -le*</w:t>
            </w:r>
          </w:p>
          <w:p w:rsidR="00611107" w:rsidRDefault="00611107">
            <w:pPr>
              <w:spacing w:line="240" w:lineRule="auto"/>
              <w:rPr>
                <w:rFonts w:ascii="Comic Sans MS" w:eastAsia="Comic Sans MS" w:hAnsi="Comic Sans MS" w:cs="Comic Sans MS"/>
                <w:b/>
                <w:color w:val="9900FF"/>
                <w:sz w:val="20"/>
                <w:szCs w:val="20"/>
              </w:rPr>
            </w:pPr>
          </w:p>
          <w:p w:rsidR="00611107" w:rsidRDefault="000231B7">
            <w:pPr>
              <w:spacing w:line="240" w:lineRule="auto"/>
              <w:rPr>
                <w:rFonts w:ascii="Comic Sans MS" w:eastAsia="Comic Sans MS" w:hAnsi="Comic Sans MS" w:cs="Comic Sans MS"/>
                <w:b/>
                <w:color w:val="4A86E8"/>
                <w:sz w:val="20"/>
                <w:szCs w:val="20"/>
              </w:rPr>
            </w:pPr>
            <w:r>
              <w:rPr>
                <w:rFonts w:ascii="Comic Sans MS" w:eastAsia="Comic Sans MS" w:hAnsi="Comic Sans MS" w:cs="Comic Sans MS"/>
                <w:b/>
                <w:color w:val="4A86E8"/>
                <w:sz w:val="20"/>
                <w:szCs w:val="20"/>
              </w:rPr>
              <w:t>Multi-Sensory:</w:t>
            </w:r>
          </w:p>
          <w:p w:rsidR="00611107" w:rsidRDefault="000231B7">
            <w:pPr>
              <w:spacing w:line="240" w:lineRule="auto"/>
              <w:rPr>
                <w:rFonts w:ascii="Comic Sans MS" w:eastAsia="Comic Sans MS" w:hAnsi="Comic Sans MS" w:cs="Comic Sans MS"/>
                <w:b/>
                <w:sz w:val="20"/>
                <w:szCs w:val="20"/>
              </w:rPr>
            </w:pPr>
            <w:r>
              <w:rPr>
                <w:rFonts w:ascii="Comic Sans MS" w:eastAsia="Comic Sans MS" w:hAnsi="Comic Sans MS" w:cs="Comic Sans MS"/>
                <w:b/>
                <w:color w:val="4A86E8"/>
                <w:sz w:val="20"/>
                <w:szCs w:val="20"/>
              </w:rPr>
              <w:t>Students will complete live sort of words with various syllable types.</w:t>
            </w:r>
            <w:r>
              <w:rPr>
                <w:rFonts w:ascii="Comic Sans MS" w:eastAsia="Comic Sans MS" w:hAnsi="Comic Sans MS" w:cs="Comic Sans MS"/>
                <w:b/>
                <w:sz w:val="20"/>
                <w:szCs w:val="20"/>
              </w:rPr>
              <w:t xml:space="preserve"> </w:t>
            </w:r>
          </w:p>
          <w:p w:rsidR="00611107" w:rsidRDefault="000231B7">
            <w:pPr>
              <w:spacing w:line="240" w:lineRule="auto"/>
              <w:rPr>
                <w:rFonts w:ascii="Comic Sans MS" w:eastAsia="Comic Sans MS" w:hAnsi="Comic Sans MS" w:cs="Comic Sans MS"/>
                <w:b/>
                <w:color w:val="4A86E8"/>
                <w:sz w:val="20"/>
                <w:szCs w:val="20"/>
              </w:rPr>
            </w:pPr>
            <w:r>
              <w:rPr>
                <w:rFonts w:ascii="Comic Sans MS" w:eastAsia="Comic Sans MS" w:hAnsi="Comic Sans MS" w:cs="Comic Sans MS"/>
                <w:b/>
                <w:color w:val="4A86E8"/>
                <w:sz w:val="20"/>
                <w:szCs w:val="20"/>
              </w:rPr>
              <w:t>-steam, boat, spray, joint, Paul, round, toast, gown, bait, fawn, Spain, flew</w:t>
            </w:r>
          </w:p>
          <w:p w:rsidR="00611107" w:rsidRDefault="00611107">
            <w:pPr>
              <w:spacing w:line="240" w:lineRule="auto"/>
              <w:rPr>
                <w:rFonts w:ascii="Comic Sans MS" w:eastAsia="Comic Sans MS" w:hAnsi="Comic Sans MS" w:cs="Comic Sans MS"/>
                <w:b/>
                <w:color w:val="4A86E8"/>
                <w:sz w:val="20"/>
                <w:szCs w:val="20"/>
              </w:rPr>
            </w:pPr>
          </w:p>
          <w:p w:rsidR="00611107" w:rsidRDefault="000231B7">
            <w:pPr>
              <w:spacing w:line="240" w:lineRule="auto"/>
              <w:rPr>
                <w:rFonts w:ascii="Comic Sans MS" w:eastAsia="Comic Sans MS" w:hAnsi="Comic Sans MS" w:cs="Comic Sans MS"/>
                <w:b/>
                <w:color w:val="4A86E8"/>
                <w:sz w:val="20"/>
                <w:szCs w:val="20"/>
              </w:rPr>
            </w:pPr>
            <w:r>
              <w:rPr>
                <w:rFonts w:ascii="Comic Sans MS" w:eastAsia="Comic Sans MS" w:hAnsi="Comic Sans MS" w:cs="Comic Sans MS"/>
                <w:b/>
                <w:color w:val="4A86E8"/>
                <w:sz w:val="20"/>
                <w:szCs w:val="20"/>
              </w:rPr>
              <w:t>-table, cradle,poodle, sniffle, crumble, cuddle, nimble, puzzle,raffle, fumble, smuggle</w:t>
            </w:r>
          </w:p>
          <w:p w:rsidR="00611107" w:rsidRDefault="00611107">
            <w:pPr>
              <w:spacing w:line="240" w:lineRule="auto"/>
              <w:rPr>
                <w:rFonts w:ascii="Comic Sans MS" w:eastAsia="Comic Sans MS" w:hAnsi="Comic Sans MS" w:cs="Comic Sans MS"/>
                <w:b/>
                <w:sz w:val="20"/>
                <w:szCs w:val="20"/>
              </w:rPr>
            </w:pPr>
          </w:p>
          <w:p w:rsidR="00611107" w:rsidRDefault="000231B7">
            <w:pPr>
              <w:spacing w:line="240" w:lineRule="auto"/>
              <w:rPr>
                <w:rFonts w:ascii="Comic Sans MS" w:eastAsia="Comic Sans MS" w:hAnsi="Comic Sans MS" w:cs="Comic Sans MS"/>
                <w:b/>
                <w:color w:val="B45F06"/>
                <w:sz w:val="20"/>
                <w:szCs w:val="20"/>
              </w:rPr>
            </w:pPr>
            <w:r>
              <w:rPr>
                <w:rFonts w:ascii="Comic Sans MS" w:eastAsia="Comic Sans MS" w:hAnsi="Comic Sans MS" w:cs="Comic Sans MS"/>
                <w:b/>
                <w:color w:val="B45F06"/>
                <w:sz w:val="20"/>
                <w:szCs w:val="20"/>
              </w:rPr>
              <w:t>Practice Word Building:</w:t>
            </w:r>
          </w:p>
          <w:p w:rsidR="00611107" w:rsidRDefault="000231B7">
            <w:pPr>
              <w:spacing w:line="240" w:lineRule="auto"/>
              <w:rPr>
                <w:rFonts w:ascii="Comic Sans MS" w:eastAsia="Comic Sans MS" w:hAnsi="Comic Sans MS" w:cs="Comic Sans MS"/>
                <w:b/>
                <w:color w:val="B45F06"/>
                <w:sz w:val="20"/>
                <w:szCs w:val="20"/>
              </w:rPr>
            </w:pPr>
            <w:r>
              <w:rPr>
                <w:rFonts w:ascii="Comic Sans MS" w:eastAsia="Comic Sans MS" w:hAnsi="Comic Sans MS" w:cs="Comic Sans MS"/>
                <w:b/>
                <w:color w:val="B45F06"/>
                <w:sz w:val="20"/>
                <w:szCs w:val="20"/>
              </w:rPr>
              <w:t>T will provide students a word to build on desktop. S will label</w:t>
            </w:r>
            <w:r>
              <w:rPr>
                <w:rFonts w:ascii="Comic Sans MS" w:eastAsia="Comic Sans MS" w:hAnsi="Comic Sans MS" w:cs="Comic Sans MS"/>
                <w:b/>
                <w:color w:val="B45F06"/>
                <w:sz w:val="20"/>
                <w:szCs w:val="20"/>
              </w:rPr>
              <w:t xml:space="preserve"> vowels and syllable type. </w:t>
            </w:r>
          </w:p>
          <w:p w:rsidR="00611107" w:rsidRDefault="00611107">
            <w:pPr>
              <w:spacing w:line="240" w:lineRule="auto"/>
              <w:rPr>
                <w:rFonts w:ascii="Comic Sans MS" w:eastAsia="Comic Sans MS" w:hAnsi="Comic Sans MS" w:cs="Comic Sans MS"/>
                <w:b/>
                <w:color w:val="B45F06"/>
                <w:sz w:val="20"/>
                <w:szCs w:val="20"/>
              </w:rPr>
            </w:pPr>
          </w:p>
          <w:p w:rsidR="00611107" w:rsidRDefault="00611107">
            <w:pPr>
              <w:spacing w:line="240" w:lineRule="auto"/>
              <w:rPr>
                <w:rFonts w:ascii="Comic Sans MS" w:eastAsia="Comic Sans MS" w:hAnsi="Comic Sans MS" w:cs="Comic Sans MS"/>
                <w:b/>
                <w:sz w:val="20"/>
                <w:szCs w:val="20"/>
              </w:rPr>
            </w:pPr>
          </w:p>
          <w:p w:rsidR="00611107" w:rsidRDefault="000231B7">
            <w:pPr>
              <w:spacing w:line="240" w:lineRule="auto"/>
              <w:rPr>
                <w:rFonts w:ascii="Comic Sans MS" w:eastAsia="Comic Sans MS" w:hAnsi="Comic Sans MS" w:cs="Comic Sans MS"/>
                <w:b/>
                <w:color w:val="990000"/>
                <w:sz w:val="20"/>
                <w:szCs w:val="20"/>
              </w:rPr>
            </w:pPr>
            <w:r>
              <w:rPr>
                <w:rFonts w:ascii="Comic Sans MS" w:eastAsia="Comic Sans MS" w:hAnsi="Comic Sans MS" w:cs="Comic Sans MS"/>
                <w:b/>
                <w:color w:val="990000"/>
                <w:sz w:val="20"/>
                <w:szCs w:val="20"/>
              </w:rPr>
              <w:t>Context Reading :</w:t>
            </w:r>
          </w:p>
          <w:p w:rsidR="00611107" w:rsidRDefault="000231B7">
            <w:pPr>
              <w:spacing w:line="240" w:lineRule="auto"/>
              <w:rPr>
                <w:rFonts w:ascii="Cuprum" w:eastAsia="Cuprum" w:hAnsi="Cuprum" w:cs="Cuprum"/>
                <w:b/>
                <w:sz w:val="20"/>
                <w:szCs w:val="20"/>
              </w:rPr>
            </w:pPr>
            <w:r>
              <w:rPr>
                <w:rFonts w:ascii="Comic Sans MS" w:eastAsia="Comic Sans MS" w:hAnsi="Comic Sans MS" w:cs="Comic Sans MS"/>
                <w:b/>
                <w:color w:val="990000"/>
                <w:sz w:val="20"/>
                <w:szCs w:val="20"/>
              </w:rPr>
              <w:t>T will read passage and identify vowel teams and c-le words</w:t>
            </w:r>
          </w:p>
          <w:p w:rsidR="00611107" w:rsidRDefault="00611107">
            <w:pPr>
              <w:spacing w:line="240" w:lineRule="auto"/>
              <w:rPr>
                <w:rFonts w:ascii="Cuprum" w:eastAsia="Cuprum" w:hAnsi="Cuprum" w:cs="Cuprum"/>
                <w:b/>
                <w:sz w:val="20"/>
                <w:szCs w:val="20"/>
              </w:rPr>
            </w:pPr>
          </w:p>
          <w:p w:rsidR="00611107" w:rsidRDefault="00611107">
            <w:pPr>
              <w:spacing w:line="240" w:lineRule="auto"/>
              <w:rPr>
                <w:rFonts w:ascii="Cuprum" w:eastAsia="Cuprum" w:hAnsi="Cuprum" w:cs="Cuprum"/>
                <w:b/>
                <w:sz w:val="20"/>
                <w:szCs w:val="20"/>
              </w:rPr>
            </w:pPr>
          </w:p>
        </w:tc>
        <w:tc>
          <w:tcPr>
            <w:tcW w:w="2865" w:type="dxa"/>
            <w:tcBorders>
              <w:left w:val="single" w:sz="18" w:space="0" w:color="000000"/>
            </w:tcBorders>
            <w:shd w:val="clear" w:color="auto" w:fill="auto"/>
            <w:tcMar>
              <w:top w:w="100" w:type="dxa"/>
              <w:left w:w="100" w:type="dxa"/>
              <w:bottom w:w="100" w:type="dxa"/>
              <w:right w:w="100" w:type="dxa"/>
            </w:tcMar>
          </w:tcPr>
          <w:p w:rsidR="00611107" w:rsidRDefault="00611107">
            <w:pPr>
              <w:spacing w:line="240" w:lineRule="auto"/>
              <w:rPr>
                <w:rFonts w:ascii="Cuprum" w:eastAsia="Cuprum" w:hAnsi="Cuprum" w:cs="Cuprum"/>
                <w:b/>
                <w:sz w:val="20"/>
                <w:szCs w:val="20"/>
              </w:rPr>
            </w:pPr>
          </w:p>
          <w:p w:rsidR="00611107" w:rsidRDefault="000231B7">
            <w:pPr>
              <w:spacing w:line="240" w:lineRule="auto"/>
              <w:rPr>
                <w:rFonts w:ascii="Comic Sans MS" w:eastAsia="Comic Sans MS" w:hAnsi="Comic Sans MS" w:cs="Comic Sans MS"/>
                <w:b/>
                <w:color w:val="9900FF"/>
                <w:sz w:val="20"/>
                <w:szCs w:val="20"/>
              </w:rPr>
            </w:pPr>
            <w:r>
              <w:rPr>
                <w:rFonts w:ascii="Comic Sans MS" w:eastAsia="Comic Sans MS" w:hAnsi="Comic Sans MS" w:cs="Comic Sans MS"/>
                <w:b/>
                <w:color w:val="9900FF"/>
                <w:sz w:val="20"/>
                <w:szCs w:val="20"/>
              </w:rPr>
              <w:t>Introduction:</w:t>
            </w:r>
          </w:p>
          <w:p w:rsidR="00611107" w:rsidRDefault="000231B7">
            <w:pPr>
              <w:spacing w:line="240" w:lineRule="auto"/>
              <w:rPr>
                <w:rFonts w:ascii="Comic Sans MS" w:eastAsia="Comic Sans MS" w:hAnsi="Comic Sans MS" w:cs="Comic Sans MS"/>
                <w:b/>
                <w:color w:val="9900FF"/>
                <w:sz w:val="20"/>
                <w:szCs w:val="20"/>
              </w:rPr>
            </w:pPr>
            <w:r>
              <w:rPr>
                <w:rFonts w:ascii="Comic Sans MS" w:eastAsia="Comic Sans MS" w:hAnsi="Comic Sans MS" w:cs="Comic Sans MS"/>
                <w:b/>
                <w:color w:val="9900FF"/>
                <w:sz w:val="20"/>
                <w:szCs w:val="20"/>
              </w:rPr>
              <w:t>T will write an example of each syllable type and model labeling and dividing.</w:t>
            </w:r>
          </w:p>
          <w:p w:rsidR="00611107" w:rsidRDefault="000231B7">
            <w:pPr>
              <w:spacing w:line="240" w:lineRule="auto"/>
              <w:rPr>
                <w:rFonts w:ascii="Comic Sans MS" w:eastAsia="Comic Sans MS" w:hAnsi="Comic Sans MS" w:cs="Comic Sans MS"/>
                <w:b/>
                <w:color w:val="9900FF"/>
                <w:sz w:val="20"/>
                <w:szCs w:val="20"/>
              </w:rPr>
            </w:pPr>
            <w:r>
              <w:rPr>
                <w:rFonts w:ascii="Comic Sans MS" w:eastAsia="Comic Sans MS" w:hAnsi="Comic Sans MS" w:cs="Comic Sans MS"/>
                <w:b/>
                <w:color w:val="9900FF"/>
                <w:sz w:val="20"/>
                <w:szCs w:val="20"/>
              </w:rPr>
              <w:t xml:space="preserve"> </w:t>
            </w:r>
          </w:p>
          <w:p w:rsidR="00611107" w:rsidRDefault="000231B7">
            <w:pPr>
              <w:spacing w:line="240" w:lineRule="auto"/>
              <w:rPr>
                <w:rFonts w:ascii="Comic Sans MS" w:eastAsia="Comic Sans MS" w:hAnsi="Comic Sans MS" w:cs="Comic Sans MS"/>
                <w:b/>
                <w:color w:val="4A86E8"/>
                <w:sz w:val="20"/>
                <w:szCs w:val="20"/>
              </w:rPr>
            </w:pPr>
            <w:r>
              <w:rPr>
                <w:rFonts w:ascii="Comic Sans MS" w:eastAsia="Comic Sans MS" w:hAnsi="Comic Sans MS" w:cs="Comic Sans MS"/>
                <w:b/>
                <w:color w:val="4A86E8"/>
                <w:sz w:val="20"/>
                <w:szCs w:val="20"/>
              </w:rPr>
              <w:t>Multi-Sensory:</w:t>
            </w:r>
          </w:p>
          <w:p w:rsidR="00611107" w:rsidRDefault="000231B7">
            <w:pPr>
              <w:spacing w:line="240" w:lineRule="auto"/>
              <w:rPr>
                <w:rFonts w:ascii="Comic Sans MS" w:eastAsia="Comic Sans MS" w:hAnsi="Comic Sans MS" w:cs="Comic Sans MS"/>
                <w:b/>
                <w:color w:val="4A86E8"/>
                <w:sz w:val="20"/>
                <w:szCs w:val="20"/>
              </w:rPr>
            </w:pPr>
            <w:r>
              <w:rPr>
                <w:rFonts w:ascii="Comic Sans MS" w:eastAsia="Comic Sans MS" w:hAnsi="Comic Sans MS" w:cs="Comic Sans MS"/>
                <w:b/>
                <w:color w:val="4A86E8"/>
                <w:sz w:val="20"/>
                <w:szCs w:val="20"/>
              </w:rPr>
              <w:t>S will be provided with a syllable type chart.  S will work with team to brainstorm words with that syllable type. *Make on Chart Paper*</w:t>
            </w:r>
          </w:p>
          <w:p w:rsidR="00611107" w:rsidRDefault="00611107">
            <w:pPr>
              <w:spacing w:line="240" w:lineRule="auto"/>
              <w:rPr>
                <w:rFonts w:ascii="Comic Sans MS" w:eastAsia="Comic Sans MS" w:hAnsi="Comic Sans MS" w:cs="Comic Sans MS"/>
                <w:b/>
                <w:sz w:val="20"/>
                <w:szCs w:val="20"/>
              </w:rPr>
            </w:pPr>
          </w:p>
          <w:p w:rsidR="00611107" w:rsidRDefault="000231B7">
            <w:pPr>
              <w:spacing w:line="240" w:lineRule="auto"/>
              <w:rPr>
                <w:rFonts w:ascii="Comic Sans MS" w:eastAsia="Comic Sans MS" w:hAnsi="Comic Sans MS" w:cs="Comic Sans MS"/>
                <w:b/>
                <w:color w:val="B45F06"/>
                <w:sz w:val="20"/>
                <w:szCs w:val="20"/>
              </w:rPr>
            </w:pPr>
            <w:r>
              <w:rPr>
                <w:rFonts w:ascii="Comic Sans MS" w:eastAsia="Comic Sans MS" w:hAnsi="Comic Sans MS" w:cs="Comic Sans MS"/>
                <w:b/>
                <w:color w:val="B45F06"/>
                <w:sz w:val="20"/>
                <w:szCs w:val="20"/>
              </w:rPr>
              <w:t>Practice Word Building</w:t>
            </w:r>
            <w:r>
              <w:rPr>
                <w:rFonts w:ascii="Comic Sans MS" w:eastAsia="Comic Sans MS" w:hAnsi="Comic Sans MS" w:cs="Comic Sans MS"/>
                <w:b/>
                <w:color w:val="B45F06"/>
                <w:sz w:val="20"/>
                <w:szCs w:val="20"/>
              </w:rPr>
              <w:t>:</w:t>
            </w:r>
          </w:p>
          <w:p w:rsidR="00611107" w:rsidRDefault="000231B7">
            <w:pPr>
              <w:spacing w:line="240" w:lineRule="auto"/>
              <w:rPr>
                <w:rFonts w:ascii="Comic Sans MS" w:eastAsia="Comic Sans MS" w:hAnsi="Comic Sans MS" w:cs="Comic Sans MS"/>
                <w:b/>
                <w:color w:val="B45F06"/>
                <w:sz w:val="20"/>
                <w:szCs w:val="20"/>
              </w:rPr>
            </w:pPr>
            <w:r>
              <w:rPr>
                <w:rFonts w:ascii="Comic Sans MS" w:eastAsia="Comic Sans MS" w:hAnsi="Comic Sans MS" w:cs="Comic Sans MS"/>
                <w:b/>
                <w:color w:val="B45F06"/>
                <w:sz w:val="20"/>
                <w:szCs w:val="20"/>
              </w:rPr>
              <w:t xml:space="preserve">T will provide students a word to build on desktop. S will label vowels and syllable type. </w:t>
            </w:r>
          </w:p>
          <w:p w:rsidR="00611107" w:rsidRDefault="00611107">
            <w:pPr>
              <w:spacing w:line="240" w:lineRule="auto"/>
              <w:rPr>
                <w:rFonts w:ascii="Comic Sans MS" w:eastAsia="Comic Sans MS" w:hAnsi="Comic Sans MS" w:cs="Comic Sans MS"/>
                <w:b/>
                <w:color w:val="B45F06"/>
                <w:sz w:val="20"/>
                <w:szCs w:val="20"/>
              </w:rPr>
            </w:pPr>
          </w:p>
          <w:p w:rsidR="00611107" w:rsidRDefault="000231B7">
            <w:pPr>
              <w:spacing w:line="240" w:lineRule="auto"/>
              <w:rPr>
                <w:rFonts w:ascii="Comic Sans MS" w:eastAsia="Comic Sans MS" w:hAnsi="Comic Sans MS" w:cs="Comic Sans MS"/>
                <w:b/>
                <w:color w:val="85200C"/>
                <w:sz w:val="20"/>
                <w:szCs w:val="20"/>
              </w:rPr>
            </w:pPr>
            <w:r>
              <w:rPr>
                <w:rFonts w:ascii="Comic Sans MS" w:eastAsia="Comic Sans MS" w:hAnsi="Comic Sans MS" w:cs="Comic Sans MS"/>
                <w:b/>
                <w:color w:val="85200C"/>
                <w:sz w:val="20"/>
                <w:szCs w:val="20"/>
              </w:rPr>
              <w:t xml:space="preserve">Context Reading: S will work with partner to identify syllable types in passage. They will highlight them together. </w:t>
            </w:r>
          </w:p>
          <w:p w:rsidR="00611107" w:rsidRDefault="00611107">
            <w:pPr>
              <w:spacing w:line="240" w:lineRule="auto"/>
              <w:rPr>
                <w:rFonts w:ascii="Cuprum" w:eastAsia="Cuprum" w:hAnsi="Cuprum" w:cs="Cuprum"/>
                <w:b/>
                <w:sz w:val="20"/>
                <w:szCs w:val="20"/>
              </w:rPr>
            </w:pPr>
          </w:p>
        </w:tc>
        <w:tc>
          <w:tcPr>
            <w:tcW w:w="2355" w:type="dxa"/>
            <w:tcBorders>
              <w:left w:val="single" w:sz="18" w:space="0" w:color="000000"/>
            </w:tcBorders>
            <w:shd w:val="clear" w:color="auto" w:fill="auto"/>
          </w:tcPr>
          <w:p w:rsidR="00611107" w:rsidRDefault="000231B7">
            <w:pPr>
              <w:spacing w:line="240" w:lineRule="auto"/>
              <w:rPr>
                <w:rFonts w:ascii="Comic Sans MS" w:eastAsia="Comic Sans MS" w:hAnsi="Comic Sans MS" w:cs="Comic Sans MS"/>
                <w:b/>
                <w:color w:val="9900FF"/>
                <w:sz w:val="20"/>
                <w:szCs w:val="20"/>
              </w:rPr>
            </w:pPr>
            <w:r>
              <w:rPr>
                <w:rFonts w:ascii="Comic Sans MS" w:eastAsia="Comic Sans MS" w:hAnsi="Comic Sans MS" w:cs="Comic Sans MS"/>
                <w:b/>
                <w:color w:val="9900FF"/>
                <w:sz w:val="20"/>
                <w:szCs w:val="20"/>
              </w:rPr>
              <w:t>Introduction:</w:t>
            </w:r>
          </w:p>
          <w:p w:rsidR="00611107" w:rsidRDefault="000231B7">
            <w:pPr>
              <w:spacing w:line="240" w:lineRule="auto"/>
              <w:rPr>
                <w:rFonts w:ascii="Comic Sans MS" w:eastAsia="Comic Sans MS" w:hAnsi="Comic Sans MS" w:cs="Comic Sans MS"/>
                <w:b/>
                <w:color w:val="9900FF"/>
                <w:sz w:val="20"/>
                <w:szCs w:val="20"/>
              </w:rPr>
            </w:pPr>
            <w:r>
              <w:rPr>
                <w:rFonts w:ascii="Comic Sans MS" w:eastAsia="Comic Sans MS" w:hAnsi="Comic Sans MS" w:cs="Comic Sans MS"/>
                <w:b/>
                <w:color w:val="9900FF"/>
                <w:sz w:val="20"/>
                <w:szCs w:val="20"/>
              </w:rPr>
              <w:t>T will write an example of each syllable type and model labeling and dividing.</w:t>
            </w:r>
          </w:p>
          <w:p w:rsidR="00611107" w:rsidRDefault="00611107">
            <w:pPr>
              <w:spacing w:line="240" w:lineRule="auto"/>
              <w:rPr>
                <w:rFonts w:ascii="Comic Sans MS" w:eastAsia="Comic Sans MS" w:hAnsi="Comic Sans MS" w:cs="Comic Sans MS"/>
                <w:b/>
                <w:sz w:val="20"/>
                <w:szCs w:val="20"/>
              </w:rPr>
            </w:pPr>
          </w:p>
          <w:p w:rsidR="00611107" w:rsidRDefault="000231B7">
            <w:pPr>
              <w:spacing w:line="240" w:lineRule="auto"/>
              <w:rPr>
                <w:rFonts w:ascii="Comic Sans MS" w:eastAsia="Comic Sans MS" w:hAnsi="Comic Sans MS" w:cs="Comic Sans MS"/>
                <w:b/>
                <w:sz w:val="20"/>
                <w:szCs w:val="20"/>
              </w:rPr>
            </w:pPr>
            <w:r>
              <w:rPr>
                <w:rFonts w:ascii="Comic Sans MS" w:eastAsia="Comic Sans MS" w:hAnsi="Comic Sans MS" w:cs="Comic Sans MS"/>
                <w:b/>
                <w:color w:val="4A86E8"/>
                <w:sz w:val="20"/>
                <w:szCs w:val="20"/>
              </w:rPr>
              <w:t>Multi-Sensory: S will race to label and divide words by syllable type on the smartboard.</w:t>
            </w:r>
            <w:r>
              <w:rPr>
                <w:rFonts w:ascii="Comic Sans MS" w:eastAsia="Comic Sans MS" w:hAnsi="Comic Sans MS" w:cs="Comic Sans MS"/>
                <w:b/>
                <w:sz w:val="20"/>
                <w:szCs w:val="20"/>
              </w:rPr>
              <w:t xml:space="preserve"> </w:t>
            </w:r>
          </w:p>
          <w:p w:rsidR="00611107" w:rsidRDefault="00611107">
            <w:pPr>
              <w:spacing w:line="240" w:lineRule="auto"/>
              <w:rPr>
                <w:rFonts w:ascii="Comic Sans MS" w:eastAsia="Comic Sans MS" w:hAnsi="Comic Sans MS" w:cs="Comic Sans MS"/>
                <w:b/>
                <w:sz w:val="20"/>
                <w:szCs w:val="20"/>
              </w:rPr>
            </w:pPr>
          </w:p>
          <w:p w:rsidR="00611107" w:rsidRDefault="000231B7">
            <w:pPr>
              <w:spacing w:line="240" w:lineRule="auto"/>
              <w:rPr>
                <w:rFonts w:ascii="Comic Sans MS" w:eastAsia="Comic Sans MS" w:hAnsi="Comic Sans MS" w:cs="Comic Sans MS"/>
                <w:b/>
                <w:color w:val="B45F06"/>
                <w:sz w:val="20"/>
                <w:szCs w:val="20"/>
              </w:rPr>
            </w:pPr>
            <w:r>
              <w:rPr>
                <w:rFonts w:ascii="Comic Sans MS" w:eastAsia="Comic Sans MS" w:hAnsi="Comic Sans MS" w:cs="Comic Sans MS"/>
                <w:b/>
                <w:color w:val="B45F06"/>
                <w:sz w:val="20"/>
                <w:szCs w:val="20"/>
              </w:rPr>
              <w:t xml:space="preserve">Practice Word Building: T will provide students a word to build on desktop. S will label vowels and syllable type. </w:t>
            </w:r>
          </w:p>
          <w:p w:rsidR="00611107" w:rsidRDefault="00611107">
            <w:pPr>
              <w:spacing w:line="240" w:lineRule="auto"/>
              <w:rPr>
                <w:rFonts w:ascii="Comic Sans MS" w:eastAsia="Comic Sans MS" w:hAnsi="Comic Sans MS" w:cs="Comic Sans MS"/>
                <w:b/>
                <w:color w:val="B45F06"/>
                <w:sz w:val="20"/>
                <w:szCs w:val="20"/>
              </w:rPr>
            </w:pPr>
          </w:p>
          <w:p w:rsidR="00611107" w:rsidRDefault="00611107">
            <w:pPr>
              <w:spacing w:line="240" w:lineRule="auto"/>
              <w:rPr>
                <w:rFonts w:ascii="Comic Sans MS" w:eastAsia="Comic Sans MS" w:hAnsi="Comic Sans MS" w:cs="Comic Sans MS"/>
                <w:b/>
                <w:sz w:val="20"/>
                <w:szCs w:val="20"/>
              </w:rPr>
            </w:pPr>
          </w:p>
          <w:p w:rsidR="00611107" w:rsidRDefault="00611107">
            <w:pPr>
              <w:spacing w:line="240" w:lineRule="auto"/>
              <w:rPr>
                <w:rFonts w:ascii="Comic Sans MS" w:eastAsia="Comic Sans MS" w:hAnsi="Comic Sans MS" w:cs="Comic Sans MS"/>
                <w:b/>
                <w:sz w:val="20"/>
                <w:szCs w:val="20"/>
              </w:rPr>
            </w:pPr>
          </w:p>
          <w:p w:rsidR="00611107" w:rsidRDefault="00611107">
            <w:pPr>
              <w:spacing w:line="240" w:lineRule="auto"/>
              <w:rPr>
                <w:rFonts w:ascii="Comic Sans MS" w:eastAsia="Comic Sans MS" w:hAnsi="Comic Sans MS" w:cs="Comic Sans MS"/>
                <w:b/>
                <w:sz w:val="20"/>
                <w:szCs w:val="20"/>
              </w:rPr>
            </w:pPr>
          </w:p>
          <w:p w:rsidR="00611107" w:rsidRDefault="000231B7">
            <w:pPr>
              <w:spacing w:line="240" w:lineRule="auto"/>
              <w:rPr>
                <w:rFonts w:ascii="Comic Sans MS" w:eastAsia="Comic Sans MS" w:hAnsi="Comic Sans MS" w:cs="Comic Sans MS"/>
                <w:b/>
                <w:color w:val="85200C"/>
                <w:sz w:val="20"/>
                <w:szCs w:val="20"/>
                <w:highlight w:val="yellow"/>
              </w:rPr>
            </w:pPr>
            <w:r>
              <w:rPr>
                <w:rFonts w:ascii="Comic Sans MS" w:eastAsia="Comic Sans MS" w:hAnsi="Comic Sans MS" w:cs="Comic Sans MS"/>
                <w:b/>
                <w:color w:val="85200C"/>
                <w:sz w:val="20"/>
                <w:szCs w:val="20"/>
              </w:rPr>
              <w:t xml:space="preserve">Context Reading: T will model sorting syllable types found in passage </w:t>
            </w:r>
            <w:r>
              <w:rPr>
                <w:rFonts w:ascii="Comic Sans MS" w:eastAsia="Comic Sans MS" w:hAnsi="Comic Sans MS" w:cs="Comic Sans MS"/>
                <w:b/>
                <w:color w:val="85200C"/>
                <w:sz w:val="20"/>
                <w:szCs w:val="20"/>
                <w:highlight w:val="yellow"/>
              </w:rPr>
              <w:t xml:space="preserve">into a t-chart on board. </w:t>
            </w:r>
          </w:p>
          <w:p w:rsidR="00611107" w:rsidRDefault="00611107">
            <w:pPr>
              <w:spacing w:line="240" w:lineRule="auto"/>
              <w:rPr>
                <w:rFonts w:ascii="Comic Sans MS" w:eastAsia="Comic Sans MS" w:hAnsi="Comic Sans MS" w:cs="Comic Sans MS"/>
                <w:b/>
                <w:color w:val="85200C"/>
                <w:sz w:val="20"/>
                <w:szCs w:val="20"/>
                <w:highlight w:val="yellow"/>
              </w:rPr>
            </w:pPr>
          </w:p>
          <w:p w:rsidR="00611107" w:rsidRDefault="00611107">
            <w:pPr>
              <w:spacing w:line="240" w:lineRule="auto"/>
              <w:rPr>
                <w:rFonts w:ascii="Cuprum" w:eastAsia="Cuprum" w:hAnsi="Cuprum" w:cs="Cuprum"/>
                <w:b/>
                <w:sz w:val="20"/>
                <w:szCs w:val="20"/>
              </w:rPr>
            </w:pPr>
          </w:p>
        </w:tc>
        <w:tc>
          <w:tcPr>
            <w:tcW w:w="2340" w:type="dxa"/>
            <w:tcBorders>
              <w:left w:val="single" w:sz="18" w:space="0" w:color="000000"/>
            </w:tcBorders>
            <w:shd w:val="clear" w:color="auto" w:fill="auto"/>
          </w:tcPr>
          <w:p w:rsidR="00611107" w:rsidRDefault="000231B7">
            <w:pPr>
              <w:spacing w:line="240" w:lineRule="auto"/>
              <w:rPr>
                <w:rFonts w:ascii="Comic Sans MS" w:eastAsia="Comic Sans MS" w:hAnsi="Comic Sans MS" w:cs="Comic Sans MS"/>
                <w:b/>
                <w:color w:val="9900FF"/>
                <w:sz w:val="20"/>
                <w:szCs w:val="20"/>
              </w:rPr>
            </w:pPr>
            <w:r>
              <w:rPr>
                <w:rFonts w:ascii="Comic Sans MS" w:eastAsia="Comic Sans MS" w:hAnsi="Comic Sans MS" w:cs="Comic Sans MS"/>
                <w:b/>
                <w:color w:val="9900FF"/>
                <w:sz w:val="20"/>
                <w:szCs w:val="20"/>
              </w:rPr>
              <w:t>Introduction:</w:t>
            </w:r>
          </w:p>
          <w:p w:rsidR="00611107" w:rsidRDefault="000231B7">
            <w:pPr>
              <w:spacing w:line="240" w:lineRule="auto"/>
              <w:rPr>
                <w:rFonts w:ascii="Comic Sans MS" w:eastAsia="Comic Sans MS" w:hAnsi="Comic Sans MS" w:cs="Comic Sans MS"/>
                <w:b/>
                <w:color w:val="9900FF"/>
                <w:sz w:val="20"/>
                <w:szCs w:val="20"/>
              </w:rPr>
            </w:pPr>
            <w:r>
              <w:rPr>
                <w:rFonts w:ascii="Comic Sans MS" w:eastAsia="Comic Sans MS" w:hAnsi="Comic Sans MS" w:cs="Comic Sans MS"/>
                <w:b/>
                <w:color w:val="9900FF"/>
                <w:sz w:val="20"/>
                <w:szCs w:val="20"/>
              </w:rPr>
              <w:t>T will write an example of each syllable type and model labeling and dividing.</w:t>
            </w:r>
          </w:p>
          <w:p w:rsidR="00611107" w:rsidRDefault="00611107">
            <w:pPr>
              <w:spacing w:line="240" w:lineRule="auto"/>
              <w:rPr>
                <w:rFonts w:ascii="Comic Sans MS" w:eastAsia="Comic Sans MS" w:hAnsi="Comic Sans MS" w:cs="Comic Sans MS"/>
                <w:b/>
                <w:color w:val="9900FF"/>
                <w:sz w:val="20"/>
                <w:szCs w:val="20"/>
              </w:rPr>
            </w:pPr>
          </w:p>
          <w:p w:rsidR="00611107" w:rsidRDefault="000231B7">
            <w:pPr>
              <w:spacing w:line="240" w:lineRule="auto"/>
              <w:rPr>
                <w:rFonts w:ascii="Comic Sans MS" w:eastAsia="Comic Sans MS" w:hAnsi="Comic Sans MS" w:cs="Comic Sans MS"/>
                <w:b/>
                <w:color w:val="4A86E8"/>
                <w:sz w:val="20"/>
                <w:szCs w:val="20"/>
              </w:rPr>
            </w:pPr>
            <w:r>
              <w:rPr>
                <w:rFonts w:ascii="Comic Sans MS" w:eastAsia="Comic Sans MS" w:hAnsi="Comic Sans MS" w:cs="Comic Sans MS"/>
                <w:b/>
                <w:color w:val="4A86E8"/>
                <w:sz w:val="20"/>
                <w:szCs w:val="20"/>
              </w:rPr>
              <w:t xml:space="preserve">Multi-Sensory: S will construct a giant syllable type t-chart using words containing that syllable type. </w:t>
            </w:r>
          </w:p>
          <w:p w:rsidR="00611107" w:rsidRDefault="00611107">
            <w:pPr>
              <w:spacing w:line="240" w:lineRule="auto"/>
              <w:rPr>
                <w:rFonts w:ascii="Comic Sans MS" w:eastAsia="Comic Sans MS" w:hAnsi="Comic Sans MS" w:cs="Comic Sans MS"/>
                <w:b/>
                <w:color w:val="4A86E8"/>
                <w:sz w:val="20"/>
                <w:szCs w:val="20"/>
              </w:rPr>
            </w:pPr>
          </w:p>
          <w:p w:rsidR="00611107" w:rsidRDefault="000231B7">
            <w:pPr>
              <w:spacing w:line="240" w:lineRule="auto"/>
              <w:rPr>
                <w:rFonts w:ascii="Comic Sans MS" w:eastAsia="Comic Sans MS" w:hAnsi="Comic Sans MS" w:cs="Comic Sans MS"/>
                <w:b/>
                <w:color w:val="B45F06"/>
                <w:sz w:val="20"/>
                <w:szCs w:val="20"/>
              </w:rPr>
            </w:pPr>
            <w:r>
              <w:rPr>
                <w:rFonts w:ascii="Comic Sans MS" w:eastAsia="Comic Sans MS" w:hAnsi="Comic Sans MS" w:cs="Comic Sans MS"/>
                <w:b/>
                <w:color w:val="B45F06"/>
                <w:sz w:val="20"/>
                <w:szCs w:val="20"/>
              </w:rPr>
              <w:t>Practice Word Building: T will provide students a word to build on de</w:t>
            </w:r>
            <w:r>
              <w:rPr>
                <w:rFonts w:ascii="Comic Sans MS" w:eastAsia="Comic Sans MS" w:hAnsi="Comic Sans MS" w:cs="Comic Sans MS"/>
                <w:b/>
                <w:color w:val="B45F06"/>
                <w:sz w:val="20"/>
                <w:szCs w:val="20"/>
              </w:rPr>
              <w:t xml:space="preserve">sktop. S will label vowels and syllable type. </w:t>
            </w:r>
          </w:p>
          <w:p w:rsidR="00611107" w:rsidRDefault="00611107">
            <w:pPr>
              <w:spacing w:line="240" w:lineRule="auto"/>
              <w:rPr>
                <w:rFonts w:ascii="Comic Sans MS" w:eastAsia="Comic Sans MS" w:hAnsi="Comic Sans MS" w:cs="Comic Sans MS"/>
                <w:b/>
                <w:color w:val="B45F06"/>
                <w:sz w:val="20"/>
                <w:szCs w:val="20"/>
              </w:rPr>
            </w:pPr>
          </w:p>
          <w:p w:rsidR="00611107" w:rsidRDefault="00611107">
            <w:pPr>
              <w:spacing w:line="240" w:lineRule="auto"/>
              <w:rPr>
                <w:rFonts w:ascii="Comic Sans MS" w:eastAsia="Comic Sans MS" w:hAnsi="Comic Sans MS" w:cs="Comic Sans MS"/>
                <w:b/>
                <w:sz w:val="20"/>
                <w:szCs w:val="20"/>
              </w:rPr>
            </w:pPr>
          </w:p>
          <w:p w:rsidR="00611107" w:rsidRDefault="000231B7">
            <w:pPr>
              <w:spacing w:line="240" w:lineRule="auto"/>
              <w:rPr>
                <w:rFonts w:ascii="Comic Sans MS" w:eastAsia="Comic Sans MS" w:hAnsi="Comic Sans MS" w:cs="Comic Sans MS"/>
                <w:b/>
                <w:sz w:val="20"/>
                <w:szCs w:val="20"/>
                <w:highlight w:val="yellow"/>
              </w:rPr>
            </w:pPr>
            <w:r>
              <w:rPr>
                <w:rFonts w:ascii="Comic Sans MS" w:eastAsia="Comic Sans MS" w:hAnsi="Comic Sans MS" w:cs="Comic Sans MS"/>
                <w:b/>
                <w:color w:val="85200C"/>
                <w:sz w:val="20"/>
                <w:szCs w:val="20"/>
              </w:rPr>
              <w:t xml:space="preserve">Context Reading: S will work with a partner to locate syllable types in a passage and sort into the correct syllable type on t-chart on their marker board. </w:t>
            </w:r>
            <w:r>
              <w:rPr>
                <w:rFonts w:ascii="Comic Sans MS" w:eastAsia="Comic Sans MS" w:hAnsi="Comic Sans MS" w:cs="Comic Sans MS"/>
                <w:b/>
                <w:sz w:val="20"/>
                <w:szCs w:val="20"/>
                <w:highlight w:val="yellow"/>
              </w:rPr>
              <w:t>They will need passage and one marker board per par</w:t>
            </w:r>
            <w:r>
              <w:rPr>
                <w:rFonts w:ascii="Comic Sans MS" w:eastAsia="Comic Sans MS" w:hAnsi="Comic Sans MS" w:cs="Comic Sans MS"/>
                <w:b/>
                <w:sz w:val="20"/>
                <w:szCs w:val="20"/>
                <w:highlight w:val="yellow"/>
              </w:rPr>
              <w:t>tnered group.</w:t>
            </w:r>
          </w:p>
          <w:p w:rsidR="00611107" w:rsidRDefault="00611107">
            <w:pPr>
              <w:spacing w:line="240" w:lineRule="auto"/>
              <w:rPr>
                <w:rFonts w:ascii="Cuprum" w:eastAsia="Cuprum" w:hAnsi="Cuprum" w:cs="Cuprum"/>
                <w:b/>
                <w:sz w:val="20"/>
                <w:szCs w:val="20"/>
              </w:rPr>
            </w:pPr>
          </w:p>
        </w:tc>
        <w:tc>
          <w:tcPr>
            <w:tcW w:w="2250" w:type="dxa"/>
            <w:tcBorders>
              <w:left w:val="single" w:sz="18" w:space="0" w:color="000000"/>
            </w:tcBorders>
            <w:shd w:val="clear" w:color="auto" w:fill="auto"/>
          </w:tcPr>
          <w:p w:rsidR="00611107" w:rsidRDefault="000231B7">
            <w:pPr>
              <w:spacing w:line="240" w:lineRule="auto"/>
              <w:rPr>
                <w:rFonts w:ascii="Comic Sans MS" w:eastAsia="Comic Sans MS" w:hAnsi="Comic Sans MS" w:cs="Comic Sans MS"/>
                <w:b/>
              </w:rPr>
            </w:pPr>
            <w:r>
              <w:rPr>
                <w:rFonts w:ascii="Comic Sans MS" w:eastAsia="Comic Sans MS" w:hAnsi="Comic Sans MS" w:cs="Comic Sans MS"/>
                <w:b/>
              </w:rPr>
              <w:t xml:space="preserve">CFA Assessment Continued and Word Study Assessment </w:t>
            </w:r>
          </w:p>
        </w:tc>
      </w:tr>
      <w:tr w:rsidR="00611107">
        <w:trPr>
          <w:trHeight w:val="3200"/>
          <w:jc w:val="center"/>
        </w:trPr>
        <w:tc>
          <w:tcPr>
            <w:tcW w:w="1980" w:type="dxa"/>
            <w:tcBorders>
              <w:right w:val="single" w:sz="18" w:space="0" w:color="000000"/>
            </w:tcBorders>
            <w:shd w:val="clear" w:color="auto" w:fill="6D9EEB"/>
            <w:tcMar>
              <w:top w:w="100" w:type="dxa"/>
              <w:left w:w="100" w:type="dxa"/>
              <w:bottom w:w="100" w:type="dxa"/>
              <w:right w:w="100" w:type="dxa"/>
            </w:tcMar>
          </w:tcPr>
          <w:p w:rsidR="00611107" w:rsidRDefault="000231B7">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1:45-2:20</w:t>
            </w:r>
          </w:p>
          <w:p w:rsidR="00611107" w:rsidRDefault="000231B7">
            <w:pPr>
              <w:widowControl w:val="0"/>
              <w:spacing w:line="240" w:lineRule="auto"/>
              <w:jc w:val="center"/>
              <w:rPr>
                <w:sz w:val="24"/>
                <w:szCs w:val="24"/>
              </w:rPr>
            </w:pPr>
            <w:r>
              <w:rPr>
                <w:rFonts w:ascii="Cuprum" w:eastAsia="Cuprum" w:hAnsi="Cuprum" w:cs="Cuprum"/>
                <w:b/>
                <w:sz w:val="24"/>
                <w:szCs w:val="24"/>
              </w:rPr>
              <w:t>Writer’s Workshop</w:t>
            </w:r>
          </w:p>
        </w:tc>
        <w:tc>
          <w:tcPr>
            <w:tcW w:w="280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sz w:val="24"/>
                <w:szCs w:val="24"/>
              </w:rPr>
              <w:t>Standard:</w:t>
            </w:r>
            <w:r>
              <w:rPr>
                <w:rFonts w:ascii="Comic Sans MS" w:eastAsia="Comic Sans MS" w:hAnsi="Comic Sans MS" w:cs="Comic Sans MS"/>
              </w:rPr>
              <w:t xml:space="preserve"> </w:t>
            </w:r>
            <w:r>
              <w:rPr>
                <w:rFonts w:ascii="Comic Sans MS" w:eastAsia="Comic Sans MS" w:hAnsi="Comic Sans MS" w:cs="Comic Sans MS"/>
                <w:b/>
              </w:rPr>
              <w:t>W3.3a,b,c</w:t>
            </w:r>
            <w:r>
              <w:rPr>
                <w:rFonts w:ascii="Comic Sans MS" w:eastAsia="Comic Sans MS" w:hAnsi="Comic Sans MS" w:cs="Comic Sans MS"/>
              </w:rPr>
              <w:t xml:space="preserve">; W3.4, W3.5, </w:t>
            </w:r>
            <w:r>
              <w:rPr>
                <w:rFonts w:ascii="Comic Sans MS" w:eastAsia="Comic Sans MS" w:hAnsi="Comic Sans MS" w:cs="Comic Sans MS"/>
                <w:b/>
              </w:rPr>
              <w:t>W3.10,</w:t>
            </w:r>
            <w:r>
              <w:rPr>
                <w:rFonts w:ascii="Comic Sans MS" w:eastAsia="Comic Sans MS" w:hAnsi="Comic Sans MS" w:cs="Comic Sans MS"/>
              </w:rPr>
              <w:t xml:space="preserve"> RL3.1, RL3.3, SL3.3, SL3.6, L3.1, L3.2, L3.3</w:t>
            </w:r>
          </w:p>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rPr>
              <w:t xml:space="preserve">  </w:t>
            </w:r>
          </w:p>
          <w:p w:rsidR="00611107" w:rsidRDefault="000231B7">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Student-Friendly Objective:</w:t>
            </w:r>
            <w:r>
              <w:rPr>
                <w:rFonts w:ascii="Comic Sans MS" w:eastAsia="Comic Sans MS" w:hAnsi="Comic Sans MS" w:cs="Comic Sans MS"/>
              </w:rPr>
              <w:t xml:space="preserve"> </w:t>
            </w:r>
            <w:r>
              <w:rPr>
                <w:rFonts w:ascii="Comic Sans MS" w:eastAsia="Comic Sans MS" w:hAnsi="Comic Sans MS" w:cs="Comic Sans MS"/>
              </w:rPr>
              <w:br/>
            </w:r>
            <w:r>
              <w:rPr>
                <w:rFonts w:ascii="Comic Sans MS" w:eastAsia="Comic Sans MS" w:hAnsi="Comic Sans MS" w:cs="Comic Sans MS"/>
                <w:sz w:val="24"/>
                <w:szCs w:val="24"/>
              </w:rPr>
              <w:t>I CAN develop and strengthen my writing using what I have learned.</w:t>
            </w:r>
          </w:p>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 </w:t>
            </w:r>
          </w:p>
          <w:p w:rsidR="00611107" w:rsidRDefault="000231B7">
            <w:pPr>
              <w:spacing w:line="240" w:lineRule="auto"/>
              <w:rPr>
                <w:rFonts w:ascii="Comic Sans MS" w:eastAsia="Comic Sans MS" w:hAnsi="Comic Sans MS" w:cs="Comic Sans MS"/>
                <w:b/>
              </w:rPr>
            </w:pPr>
            <w:r>
              <w:rPr>
                <w:rFonts w:ascii="Comic Sans MS" w:eastAsia="Comic Sans MS" w:hAnsi="Comic Sans MS" w:cs="Comic Sans MS"/>
                <w:b/>
              </w:rPr>
              <w:t>Materials:</w:t>
            </w:r>
          </w:p>
          <w:p w:rsidR="00611107" w:rsidRDefault="000231B7">
            <w:pPr>
              <w:spacing w:after="240"/>
              <w:rPr>
                <w:rFonts w:ascii="Comic Sans MS" w:eastAsia="Comic Sans MS" w:hAnsi="Comic Sans MS" w:cs="Comic Sans MS"/>
              </w:rPr>
            </w:pPr>
            <w:r>
              <w:rPr>
                <w:rFonts w:ascii="Comic Sans MS" w:eastAsia="Comic Sans MS" w:hAnsi="Comic Sans MS" w:cs="Comic Sans MS"/>
              </w:rPr>
              <w:t>*Writing prompt</w:t>
            </w:r>
            <w:r>
              <w:rPr>
                <w:rFonts w:ascii="Comic Sans MS" w:eastAsia="Comic Sans MS" w:hAnsi="Comic Sans MS" w:cs="Comic Sans MS"/>
              </w:rPr>
              <w:br/>
              <w:t>*Organizer with the who, what, when, where, why, how</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sz w:val="24"/>
                <w:szCs w:val="24"/>
              </w:rPr>
              <w:t>Mini-Lesson:</w:t>
            </w:r>
            <w:r>
              <w:rPr>
                <w:rFonts w:ascii="Comic Sans MS" w:eastAsia="Comic Sans MS" w:hAnsi="Comic Sans MS" w:cs="Comic Sans MS"/>
              </w:rPr>
              <w:t xml:space="preserve"> Narrative writing sometimes is issued with a prompt. They have to be thought through to determine </w:t>
            </w:r>
            <w:r>
              <w:rPr>
                <w:rFonts w:ascii="Comic Sans MS" w:eastAsia="Comic Sans MS" w:hAnsi="Comic Sans MS" w:cs="Comic Sans MS"/>
              </w:rPr>
              <w:br/>
              <w:t>*Purpose</w:t>
            </w:r>
            <w:r>
              <w:rPr>
                <w:rFonts w:ascii="Comic Sans MS" w:eastAsia="Comic Sans MS" w:hAnsi="Comic Sans MS" w:cs="Comic Sans MS"/>
              </w:rPr>
              <w:br/>
              <w:t>*audience</w:t>
            </w:r>
            <w:r>
              <w:rPr>
                <w:rFonts w:ascii="Comic Sans MS" w:eastAsia="Comic Sans MS" w:hAnsi="Comic Sans MS" w:cs="Comic Sans MS"/>
              </w:rPr>
              <w:br/>
              <w:t>*What is the prompt asking me to do?</w:t>
            </w:r>
            <w:r>
              <w:rPr>
                <w:rFonts w:ascii="Comic Sans MS" w:eastAsia="Comic Sans MS" w:hAnsi="Comic Sans MS" w:cs="Comic Sans MS"/>
              </w:rPr>
              <w:br/>
            </w:r>
          </w:p>
          <w:p w:rsidR="00611107" w:rsidRDefault="000231B7">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Guided Practice:</w:t>
            </w:r>
          </w:p>
          <w:p w:rsidR="00611107" w:rsidRDefault="000231B7">
            <w:pPr>
              <w:spacing w:after="240"/>
              <w:rPr>
                <w:rFonts w:ascii="Comic Sans MS" w:eastAsia="Comic Sans MS" w:hAnsi="Comic Sans MS" w:cs="Comic Sans MS"/>
              </w:rPr>
            </w:pPr>
            <w:r>
              <w:rPr>
                <w:rFonts w:ascii="Comic Sans MS" w:eastAsia="Comic Sans MS" w:hAnsi="Comic Sans MS" w:cs="Comic Sans MS"/>
              </w:rPr>
              <w:t xml:space="preserve">T will use a prompt to discuss what the prompt is asking the writer to </w:t>
            </w:r>
            <w:r>
              <w:rPr>
                <w:rFonts w:ascii="Comic Sans MS" w:eastAsia="Comic Sans MS" w:hAnsi="Comic Sans MS" w:cs="Comic Sans MS"/>
              </w:rPr>
              <w:lastRenderedPageBreak/>
              <w:t>do.</w:t>
            </w:r>
            <w:r>
              <w:rPr>
                <w:rFonts w:ascii="Comic Sans MS" w:eastAsia="Comic Sans MS" w:hAnsi="Comic Sans MS" w:cs="Comic Sans MS"/>
              </w:rPr>
              <w:br/>
              <w:t>What th</w:t>
            </w:r>
            <w:r>
              <w:rPr>
                <w:rFonts w:ascii="Comic Sans MS" w:eastAsia="Comic Sans MS" w:hAnsi="Comic Sans MS" w:cs="Comic Sans MS"/>
              </w:rPr>
              <w:t xml:space="preserve">oughts need to be addressed? Use an organizer to help plan out the writing. </w:t>
            </w:r>
          </w:p>
          <w:p w:rsidR="00611107" w:rsidRDefault="000231B7">
            <w:pPr>
              <w:spacing w:after="240"/>
              <w:rPr>
                <w:rFonts w:ascii="Comic Sans MS" w:eastAsia="Comic Sans MS" w:hAnsi="Comic Sans MS" w:cs="Comic Sans MS"/>
              </w:rPr>
            </w:pPr>
            <w:r>
              <w:rPr>
                <w:rFonts w:ascii="Comic Sans MS" w:eastAsia="Comic Sans MS" w:hAnsi="Comic Sans MS" w:cs="Comic Sans MS"/>
                <w:b/>
                <w:sz w:val="24"/>
                <w:szCs w:val="24"/>
              </w:rPr>
              <w:t>Independent Practice:</w:t>
            </w:r>
            <w:r>
              <w:rPr>
                <w:rFonts w:ascii="Comic Sans MS" w:eastAsia="Comic Sans MS" w:hAnsi="Comic Sans MS" w:cs="Comic Sans MS"/>
              </w:rPr>
              <w:br/>
              <w:t>TS will use the strategies to write their own story to the prompt.</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Small Group Instruction:</w:t>
            </w:r>
          </w:p>
          <w:p w:rsidR="00611107" w:rsidRDefault="000231B7">
            <w:pPr>
              <w:ind w:right="120"/>
              <w:rPr>
                <w:rFonts w:ascii="Comic Sans MS" w:eastAsia="Comic Sans MS" w:hAnsi="Comic Sans MS" w:cs="Comic Sans MS"/>
                <w:sz w:val="24"/>
                <w:szCs w:val="24"/>
              </w:rPr>
            </w:pPr>
            <w:r>
              <w:rPr>
                <w:rFonts w:ascii="Comic Sans MS" w:eastAsia="Comic Sans MS" w:hAnsi="Comic Sans MS" w:cs="Comic Sans MS"/>
                <w:sz w:val="24"/>
                <w:szCs w:val="24"/>
              </w:rPr>
              <w:t xml:space="preserve">*Work with students who are struggling to get their thoughts on </w:t>
            </w:r>
            <w:r>
              <w:rPr>
                <w:rFonts w:ascii="Comic Sans MS" w:eastAsia="Comic Sans MS" w:hAnsi="Comic Sans MS" w:cs="Comic Sans MS"/>
                <w:sz w:val="24"/>
                <w:szCs w:val="24"/>
              </w:rPr>
              <w:t xml:space="preserve">paper. </w:t>
            </w:r>
          </w:p>
          <w:p w:rsidR="00611107" w:rsidRDefault="00611107">
            <w:pPr>
              <w:spacing w:after="240"/>
              <w:rPr>
                <w:rFonts w:ascii="Comic Sans MS" w:eastAsia="Comic Sans MS" w:hAnsi="Comic Sans MS" w:cs="Comic Sans MS"/>
              </w:rPr>
            </w:pPr>
          </w:p>
          <w:p w:rsidR="00611107" w:rsidRDefault="00611107">
            <w:pPr>
              <w:rPr>
                <w:rFonts w:ascii="Comic Sans MS" w:eastAsia="Comic Sans MS" w:hAnsi="Comic Sans MS" w:cs="Comic Sans MS"/>
              </w:rPr>
            </w:pPr>
          </w:p>
          <w:p w:rsidR="00611107" w:rsidRDefault="00611107">
            <w:pPr>
              <w:spacing w:line="240" w:lineRule="auto"/>
              <w:ind w:right="120"/>
              <w:rPr>
                <w:rFonts w:ascii="Comic Sans MS" w:eastAsia="Comic Sans MS" w:hAnsi="Comic Sans MS" w:cs="Comic Sans MS"/>
              </w:rPr>
            </w:pPr>
          </w:p>
          <w:p w:rsidR="00611107" w:rsidRDefault="000231B7">
            <w:pPr>
              <w:ind w:left="100" w:right="120"/>
              <w:rPr>
                <w:rFonts w:ascii="Comic Sans MS" w:eastAsia="Comic Sans MS" w:hAnsi="Comic Sans MS" w:cs="Comic Sans MS"/>
              </w:rPr>
            </w:pPr>
            <w:r>
              <w:rPr>
                <w:rFonts w:ascii="Comic Sans MS" w:eastAsia="Comic Sans MS" w:hAnsi="Comic Sans MS" w:cs="Comic Sans MS"/>
              </w:rPr>
              <w:t xml:space="preserve"> </w:t>
            </w:r>
          </w:p>
          <w:p w:rsidR="00611107" w:rsidRDefault="00611107">
            <w:pPr>
              <w:ind w:right="120"/>
              <w:rPr>
                <w:rFonts w:ascii="Comic Sans MS" w:eastAsia="Comic Sans MS" w:hAnsi="Comic Sans MS" w:cs="Comic Sans MS"/>
              </w:rPr>
            </w:pPr>
          </w:p>
        </w:tc>
        <w:tc>
          <w:tcPr>
            <w:tcW w:w="286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sz w:val="24"/>
                <w:szCs w:val="24"/>
              </w:rPr>
              <w:lastRenderedPageBreak/>
              <w:t>Standard:</w:t>
            </w:r>
            <w:r>
              <w:rPr>
                <w:rFonts w:ascii="Comic Sans MS" w:eastAsia="Comic Sans MS" w:hAnsi="Comic Sans MS" w:cs="Comic Sans MS"/>
                <w:u w:val="single"/>
              </w:rPr>
              <w:t xml:space="preserve"> </w:t>
            </w:r>
            <w:r>
              <w:rPr>
                <w:rFonts w:ascii="Comic Sans MS" w:eastAsia="Comic Sans MS" w:hAnsi="Comic Sans MS" w:cs="Comic Sans MS"/>
                <w:u w:val="single"/>
              </w:rPr>
              <w:br/>
            </w:r>
            <w:r>
              <w:rPr>
                <w:rFonts w:ascii="Comic Sans MS" w:eastAsia="Comic Sans MS" w:hAnsi="Comic Sans MS" w:cs="Comic Sans MS"/>
                <w:b/>
              </w:rPr>
              <w:t>W3.3a,b,c</w:t>
            </w:r>
            <w:r>
              <w:rPr>
                <w:rFonts w:ascii="Comic Sans MS" w:eastAsia="Comic Sans MS" w:hAnsi="Comic Sans MS" w:cs="Comic Sans MS"/>
              </w:rPr>
              <w:t xml:space="preserve">; W3.4, W3.5, </w:t>
            </w:r>
            <w:r>
              <w:rPr>
                <w:rFonts w:ascii="Comic Sans MS" w:eastAsia="Comic Sans MS" w:hAnsi="Comic Sans MS" w:cs="Comic Sans MS"/>
                <w:b/>
              </w:rPr>
              <w:t>W3.10,</w:t>
            </w:r>
            <w:r>
              <w:rPr>
                <w:rFonts w:ascii="Comic Sans MS" w:eastAsia="Comic Sans MS" w:hAnsi="Comic Sans MS" w:cs="Comic Sans MS"/>
              </w:rPr>
              <w:t xml:space="preserve"> RL3.1, RL3.3, SL3.3, SL3.6, L3.1, L3.2, L3.3</w:t>
            </w:r>
          </w:p>
          <w:p w:rsidR="00611107" w:rsidRDefault="00611107">
            <w:pPr>
              <w:spacing w:line="240" w:lineRule="auto"/>
              <w:rPr>
                <w:rFonts w:ascii="Comic Sans MS" w:eastAsia="Comic Sans MS" w:hAnsi="Comic Sans MS" w:cs="Comic Sans MS"/>
              </w:rPr>
            </w:pPr>
          </w:p>
          <w:p w:rsidR="00611107" w:rsidRDefault="000231B7">
            <w:pPr>
              <w:spacing w:line="240" w:lineRule="auto"/>
            </w:pPr>
            <w:r>
              <w:rPr>
                <w:rFonts w:ascii="Comic Sans MS" w:eastAsia="Comic Sans MS" w:hAnsi="Comic Sans MS" w:cs="Comic Sans MS"/>
                <w:b/>
                <w:sz w:val="24"/>
                <w:szCs w:val="24"/>
              </w:rPr>
              <w:t>Student-Friendly Objective:</w:t>
            </w:r>
            <w:r>
              <w:rPr>
                <w:rFonts w:ascii="Comic Sans MS" w:eastAsia="Comic Sans MS" w:hAnsi="Comic Sans MS" w:cs="Comic Sans MS"/>
              </w:rPr>
              <w:t xml:space="preserve"> </w:t>
            </w:r>
            <w:r>
              <w:rPr>
                <w:rFonts w:ascii="Comic Sans MS" w:eastAsia="Comic Sans MS" w:hAnsi="Comic Sans MS" w:cs="Comic Sans MS"/>
              </w:rPr>
              <w:br/>
            </w:r>
            <w:r>
              <w:rPr>
                <w:rFonts w:ascii="Comic Sans MS" w:eastAsia="Comic Sans MS" w:hAnsi="Comic Sans MS" w:cs="Comic Sans MS"/>
                <w:sz w:val="24"/>
                <w:szCs w:val="24"/>
              </w:rPr>
              <w:t>I CAN develop and strengthen my writing using a partner to share what I have learned.</w:t>
            </w:r>
            <w:r>
              <w:rPr>
                <w:rFonts w:ascii="Comic Sans MS" w:eastAsia="Comic Sans MS" w:hAnsi="Comic Sans MS" w:cs="Comic Sans MS"/>
                <w:sz w:val="24"/>
                <w:szCs w:val="24"/>
              </w:rPr>
              <w:br/>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rPr>
              <w:t>Materials:</w:t>
            </w:r>
          </w:p>
          <w:p w:rsidR="00611107" w:rsidRDefault="000231B7">
            <w:pPr>
              <w:spacing w:after="240"/>
              <w:rPr>
                <w:rFonts w:ascii="Comic Sans MS" w:eastAsia="Comic Sans MS" w:hAnsi="Comic Sans MS" w:cs="Comic Sans MS"/>
              </w:rPr>
            </w:pPr>
            <w:r>
              <w:rPr>
                <w:rFonts w:ascii="Comic Sans MS" w:eastAsia="Comic Sans MS" w:hAnsi="Comic Sans MS" w:cs="Comic Sans MS"/>
              </w:rPr>
              <w:t xml:space="preserve">*Student’s writing from the </w:t>
            </w:r>
            <w:r>
              <w:rPr>
                <w:rFonts w:ascii="Comic Sans MS" w:eastAsia="Comic Sans MS" w:hAnsi="Comic Sans MS" w:cs="Comic Sans MS"/>
              </w:rPr>
              <w:t>prompt</w:t>
            </w:r>
            <w:r>
              <w:rPr>
                <w:rFonts w:ascii="Comic Sans MS" w:eastAsia="Comic Sans MS" w:hAnsi="Comic Sans MS" w:cs="Comic Sans MS"/>
              </w:rPr>
              <w:br/>
              <w:t>*Narrative Prompt Rubric</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sz w:val="24"/>
                <w:szCs w:val="24"/>
              </w:rPr>
              <w:t>Mini-Lesson:</w:t>
            </w:r>
            <w:r>
              <w:rPr>
                <w:rFonts w:ascii="Comic Sans MS" w:eastAsia="Comic Sans MS" w:hAnsi="Comic Sans MS" w:cs="Comic Sans MS"/>
              </w:rPr>
              <w:t xml:space="preserve"> </w:t>
            </w:r>
          </w:p>
          <w:p w:rsidR="00611107" w:rsidRDefault="000231B7">
            <w:pPr>
              <w:spacing w:after="240"/>
              <w:rPr>
                <w:rFonts w:ascii="Comic Sans MS" w:eastAsia="Comic Sans MS" w:hAnsi="Comic Sans MS" w:cs="Comic Sans MS"/>
              </w:rPr>
            </w:pPr>
            <w:r>
              <w:rPr>
                <w:rFonts w:ascii="Comic Sans MS" w:eastAsia="Comic Sans MS" w:hAnsi="Comic Sans MS" w:cs="Comic Sans MS"/>
              </w:rPr>
              <w:t>Using a partner to read your writing to, is the best way to make sure it will be understood clearly.</w:t>
            </w:r>
          </w:p>
          <w:p w:rsidR="00611107" w:rsidRDefault="000231B7">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Guided Practice:</w:t>
            </w:r>
          </w:p>
          <w:p w:rsidR="00611107" w:rsidRDefault="000231B7">
            <w:pPr>
              <w:spacing w:after="240"/>
              <w:rPr>
                <w:rFonts w:ascii="Comic Sans MS" w:eastAsia="Comic Sans MS" w:hAnsi="Comic Sans MS" w:cs="Comic Sans MS"/>
              </w:rPr>
            </w:pPr>
            <w:r>
              <w:rPr>
                <w:rFonts w:ascii="Comic Sans MS" w:eastAsia="Comic Sans MS" w:hAnsi="Comic Sans MS" w:cs="Comic Sans MS"/>
              </w:rPr>
              <w:t xml:space="preserve">T will explain that it is better to ask questions for clarification then it is to start telling them everything that is wrong. </w:t>
            </w:r>
            <w:r>
              <w:rPr>
                <w:rFonts w:ascii="Comic Sans MS" w:eastAsia="Comic Sans MS" w:hAnsi="Comic Sans MS" w:cs="Comic Sans MS"/>
              </w:rPr>
              <w:lastRenderedPageBreak/>
              <w:t>Think of the 5 w’s.</w:t>
            </w:r>
            <w:r>
              <w:rPr>
                <w:rFonts w:ascii="Comic Sans MS" w:eastAsia="Comic Sans MS" w:hAnsi="Comic Sans MS" w:cs="Comic Sans MS"/>
              </w:rPr>
              <w:br/>
            </w:r>
          </w:p>
          <w:p w:rsidR="00611107" w:rsidRDefault="000231B7">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Independent Practice:</w:t>
            </w:r>
            <w:r>
              <w:rPr>
                <w:rFonts w:ascii="Comic Sans MS" w:eastAsia="Comic Sans MS" w:hAnsi="Comic Sans MS" w:cs="Comic Sans MS"/>
                <w:b/>
                <w:sz w:val="24"/>
                <w:szCs w:val="24"/>
              </w:rPr>
              <w:br/>
            </w:r>
            <w:r>
              <w:rPr>
                <w:rFonts w:ascii="Comic Sans MS" w:eastAsia="Comic Sans MS" w:hAnsi="Comic Sans MS" w:cs="Comic Sans MS"/>
                <w:sz w:val="24"/>
                <w:szCs w:val="24"/>
              </w:rPr>
              <w:t>Students will read their writing to each other. Make suggestions and edit what may nee</w:t>
            </w:r>
            <w:r>
              <w:rPr>
                <w:rFonts w:ascii="Comic Sans MS" w:eastAsia="Comic Sans MS" w:hAnsi="Comic Sans MS" w:cs="Comic Sans MS"/>
                <w:sz w:val="24"/>
                <w:szCs w:val="24"/>
              </w:rPr>
              <w:t>d to be fixed.</w:t>
            </w:r>
          </w:p>
          <w:p w:rsidR="00611107" w:rsidRDefault="00611107">
            <w:pPr>
              <w:spacing w:after="240"/>
              <w:rPr>
                <w:rFonts w:ascii="Comic Sans MS" w:eastAsia="Comic Sans MS" w:hAnsi="Comic Sans MS" w:cs="Comic Sans MS"/>
              </w:rPr>
            </w:pPr>
          </w:p>
          <w:p w:rsidR="00611107" w:rsidRDefault="000231B7">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Small Group Instruction:</w:t>
            </w:r>
          </w:p>
          <w:p w:rsidR="00611107" w:rsidRDefault="000231B7">
            <w:pPr>
              <w:ind w:right="120"/>
              <w:rPr>
                <w:rFonts w:ascii="Comic Sans MS" w:eastAsia="Comic Sans MS" w:hAnsi="Comic Sans MS" w:cs="Comic Sans MS"/>
                <w:sz w:val="24"/>
                <w:szCs w:val="24"/>
              </w:rPr>
            </w:pPr>
            <w:r>
              <w:rPr>
                <w:rFonts w:ascii="Comic Sans MS" w:eastAsia="Comic Sans MS" w:hAnsi="Comic Sans MS" w:cs="Comic Sans MS"/>
                <w:sz w:val="24"/>
                <w:szCs w:val="24"/>
              </w:rPr>
              <w:t xml:space="preserve">*Work with students who are struggling to get their thoughts on paper. </w:t>
            </w:r>
          </w:p>
          <w:p w:rsidR="00611107" w:rsidRDefault="00611107">
            <w:pPr>
              <w:ind w:right="140"/>
              <w:jc w:val="center"/>
              <w:rPr>
                <w:rFonts w:ascii="Cuprum" w:eastAsia="Cuprum" w:hAnsi="Cuprum" w:cs="Cuprum"/>
                <w:sz w:val="20"/>
                <w:szCs w:val="20"/>
              </w:rPr>
            </w:pPr>
          </w:p>
        </w:tc>
        <w:tc>
          <w:tcPr>
            <w:tcW w:w="235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sz w:val="24"/>
                <w:szCs w:val="24"/>
              </w:rPr>
              <w:lastRenderedPageBreak/>
              <w:t>Standard:</w:t>
            </w:r>
            <w:r>
              <w:rPr>
                <w:rFonts w:ascii="Comic Sans MS" w:eastAsia="Comic Sans MS" w:hAnsi="Comic Sans MS" w:cs="Comic Sans MS"/>
                <w:u w:val="single"/>
              </w:rPr>
              <w:t xml:space="preserve"> </w:t>
            </w:r>
            <w:r>
              <w:rPr>
                <w:rFonts w:ascii="Comic Sans MS" w:eastAsia="Comic Sans MS" w:hAnsi="Comic Sans MS" w:cs="Comic Sans MS"/>
                <w:b/>
              </w:rPr>
              <w:t>W3.3a,b,c</w:t>
            </w:r>
            <w:r>
              <w:rPr>
                <w:rFonts w:ascii="Comic Sans MS" w:eastAsia="Comic Sans MS" w:hAnsi="Comic Sans MS" w:cs="Comic Sans MS"/>
              </w:rPr>
              <w:t xml:space="preserve">; W3.4, W3.5, </w:t>
            </w:r>
            <w:r>
              <w:rPr>
                <w:rFonts w:ascii="Comic Sans MS" w:eastAsia="Comic Sans MS" w:hAnsi="Comic Sans MS" w:cs="Comic Sans MS"/>
                <w:b/>
              </w:rPr>
              <w:t>W3.10,</w:t>
            </w:r>
            <w:r>
              <w:rPr>
                <w:rFonts w:ascii="Comic Sans MS" w:eastAsia="Comic Sans MS" w:hAnsi="Comic Sans MS" w:cs="Comic Sans MS"/>
              </w:rPr>
              <w:t xml:space="preserve"> RL3.1, RL3.3, SL3.3, SL3.6, L3.1, L3.2, L3.3</w:t>
            </w:r>
          </w:p>
          <w:p w:rsidR="00611107" w:rsidRDefault="00611107"/>
          <w:p w:rsidR="00611107" w:rsidRDefault="000231B7">
            <w:pPr>
              <w:spacing w:line="240" w:lineRule="auto"/>
            </w:pPr>
            <w:r>
              <w:rPr>
                <w:rFonts w:ascii="Comic Sans MS" w:eastAsia="Comic Sans MS" w:hAnsi="Comic Sans MS" w:cs="Comic Sans MS"/>
                <w:b/>
                <w:sz w:val="24"/>
                <w:szCs w:val="24"/>
              </w:rPr>
              <w:t>Student-Friendly Objective:</w:t>
            </w:r>
            <w:r>
              <w:rPr>
                <w:rFonts w:ascii="Comic Sans MS" w:eastAsia="Comic Sans MS" w:hAnsi="Comic Sans MS" w:cs="Comic Sans MS"/>
                <w:b/>
                <w:sz w:val="24"/>
                <w:szCs w:val="24"/>
              </w:rPr>
              <w:br/>
            </w:r>
            <w:r>
              <w:rPr>
                <w:rFonts w:ascii="Comic Sans MS" w:eastAsia="Comic Sans MS" w:hAnsi="Comic Sans MS" w:cs="Comic Sans MS"/>
                <w:sz w:val="24"/>
                <w:szCs w:val="24"/>
              </w:rPr>
              <w:t>I CAN develop and strengthen my writing using what I have learned.</w:t>
            </w:r>
            <w:r>
              <w:rPr>
                <w:rFonts w:ascii="Comic Sans MS" w:eastAsia="Comic Sans MS" w:hAnsi="Comic Sans MS" w:cs="Comic Sans MS"/>
                <w:sz w:val="24"/>
                <w:szCs w:val="24"/>
              </w:rPr>
              <w:br/>
            </w:r>
          </w:p>
          <w:p w:rsidR="00611107" w:rsidRDefault="000231B7">
            <w:pPr>
              <w:spacing w:line="240" w:lineRule="auto"/>
              <w:rPr>
                <w:rFonts w:ascii="Comic Sans MS" w:eastAsia="Comic Sans MS" w:hAnsi="Comic Sans MS" w:cs="Comic Sans MS"/>
                <w:b/>
              </w:rPr>
            </w:pPr>
            <w:r>
              <w:rPr>
                <w:rFonts w:ascii="Comic Sans MS" w:eastAsia="Comic Sans MS" w:hAnsi="Comic Sans MS" w:cs="Comic Sans MS"/>
                <w:b/>
              </w:rPr>
              <w:t>Materials:</w:t>
            </w:r>
          </w:p>
          <w:p w:rsidR="00611107" w:rsidRDefault="000231B7">
            <w:pPr>
              <w:spacing w:after="240"/>
              <w:rPr>
                <w:rFonts w:ascii="Comic Sans MS" w:eastAsia="Comic Sans MS" w:hAnsi="Comic Sans MS" w:cs="Comic Sans MS"/>
              </w:rPr>
            </w:pPr>
            <w:r>
              <w:rPr>
                <w:rFonts w:ascii="Comic Sans MS" w:eastAsia="Comic Sans MS" w:hAnsi="Comic Sans MS" w:cs="Comic Sans MS"/>
              </w:rPr>
              <w:t>*Writing prompt</w:t>
            </w:r>
            <w:r>
              <w:rPr>
                <w:rFonts w:ascii="Comic Sans MS" w:eastAsia="Comic Sans MS" w:hAnsi="Comic Sans MS" w:cs="Comic Sans MS"/>
              </w:rPr>
              <w:br/>
              <w:t>*Organizer with the who, what, when, where, why, how</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sz w:val="24"/>
                <w:szCs w:val="24"/>
              </w:rPr>
              <w:t>Mini-Lesson:</w:t>
            </w:r>
            <w:r>
              <w:rPr>
                <w:rFonts w:ascii="Comic Sans MS" w:eastAsia="Comic Sans MS" w:hAnsi="Comic Sans MS" w:cs="Comic Sans MS"/>
              </w:rPr>
              <w:t xml:space="preserve"> Narrative writing sometimes is issued with a prompt. They have to be thought through to determi</w:t>
            </w:r>
            <w:r>
              <w:rPr>
                <w:rFonts w:ascii="Comic Sans MS" w:eastAsia="Comic Sans MS" w:hAnsi="Comic Sans MS" w:cs="Comic Sans MS"/>
              </w:rPr>
              <w:t xml:space="preserve">ne </w:t>
            </w:r>
            <w:r>
              <w:rPr>
                <w:rFonts w:ascii="Comic Sans MS" w:eastAsia="Comic Sans MS" w:hAnsi="Comic Sans MS" w:cs="Comic Sans MS"/>
              </w:rPr>
              <w:br/>
              <w:t>*Purpose</w:t>
            </w:r>
            <w:r>
              <w:rPr>
                <w:rFonts w:ascii="Comic Sans MS" w:eastAsia="Comic Sans MS" w:hAnsi="Comic Sans MS" w:cs="Comic Sans MS"/>
              </w:rPr>
              <w:br/>
              <w:t>*audience</w:t>
            </w:r>
            <w:r>
              <w:rPr>
                <w:rFonts w:ascii="Comic Sans MS" w:eastAsia="Comic Sans MS" w:hAnsi="Comic Sans MS" w:cs="Comic Sans MS"/>
              </w:rPr>
              <w:br/>
              <w:t>*What is the prompt asking me to do?</w:t>
            </w:r>
            <w:r>
              <w:rPr>
                <w:rFonts w:ascii="Comic Sans MS" w:eastAsia="Comic Sans MS" w:hAnsi="Comic Sans MS" w:cs="Comic Sans MS"/>
              </w:rPr>
              <w:br/>
            </w:r>
          </w:p>
          <w:p w:rsidR="00611107" w:rsidRDefault="000231B7">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Guided Practice:</w:t>
            </w:r>
          </w:p>
          <w:p w:rsidR="00611107" w:rsidRDefault="000231B7">
            <w:pPr>
              <w:spacing w:after="240"/>
              <w:rPr>
                <w:rFonts w:ascii="Comic Sans MS" w:eastAsia="Comic Sans MS" w:hAnsi="Comic Sans MS" w:cs="Comic Sans MS"/>
              </w:rPr>
            </w:pPr>
            <w:r>
              <w:rPr>
                <w:rFonts w:ascii="Comic Sans MS" w:eastAsia="Comic Sans MS" w:hAnsi="Comic Sans MS" w:cs="Comic Sans MS"/>
              </w:rPr>
              <w:lastRenderedPageBreak/>
              <w:t>T will use a prompt to discuss what the prompt is asking the writer to do.</w:t>
            </w:r>
            <w:r>
              <w:rPr>
                <w:rFonts w:ascii="Comic Sans MS" w:eastAsia="Comic Sans MS" w:hAnsi="Comic Sans MS" w:cs="Comic Sans MS"/>
              </w:rPr>
              <w:br/>
              <w:t xml:space="preserve">What thoughts need to be addressed? Use an organizer to help plan out the writing. </w:t>
            </w:r>
          </w:p>
          <w:p w:rsidR="00611107" w:rsidRDefault="000231B7">
            <w:pPr>
              <w:spacing w:after="240"/>
              <w:rPr>
                <w:rFonts w:ascii="Comic Sans MS" w:eastAsia="Comic Sans MS" w:hAnsi="Comic Sans MS" w:cs="Comic Sans MS"/>
              </w:rPr>
            </w:pPr>
            <w:r>
              <w:rPr>
                <w:rFonts w:ascii="Comic Sans MS" w:eastAsia="Comic Sans MS" w:hAnsi="Comic Sans MS" w:cs="Comic Sans MS"/>
                <w:b/>
                <w:sz w:val="24"/>
                <w:szCs w:val="24"/>
              </w:rPr>
              <w:t>Independent Practic</w:t>
            </w:r>
            <w:r>
              <w:rPr>
                <w:rFonts w:ascii="Comic Sans MS" w:eastAsia="Comic Sans MS" w:hAnsi="Comic Sans MS" w:cs="Comic Sans MS"/>
                <w:b/>
                <w:sz w:val="24"/>
                <w:szCs w:val="24"/>
              </w:rPr>
              <w:t>e:</w:t>
            </w:r>
            <w:r>
              <w:rPr>
                <w:rFonts w:ascii="Comic Sans MS" w:eastAsia="Comic Sans MS" w:hAnsi="Comic Sans MS" w:cs="Comic Sans MS"/>
              </w:rPr>
              <w:br/>
              <w:t>TS will use the strategies to write their own story to the prompt.</w:t>
            </w:r>
          </w:p>
          <w:p w:rsidR="00611107" w:rsidRDefault="000231B7">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Small Group Instruction:</w:t>
            </w:r>
          </w:p>
          <w:p w:rsidR="00611107" w:rsidRDefault="000231B7">
            <w:pPr>
              <w:ind w:right="120"/>
              <w:rPr>
                <w:rFonts w:ascii="Comic Sans MS" w:eastAsia="Comic Sans MS" w:hAnsi="Comic Sans MS" w:cs="Comic Sans MS"/>
                <w:sz w:val="24"/>
                <w:szCs w:val="24"/>
              </w:rPr>
            </w:pPr>
            <w:r>
              <w:rPr>
                <w:rFonts w:ascii="Comic Sans MS" w:eastAsia="Comic Sans MS" w:hAnsi="Comic Sans MS" w:cs="Comic Sans MS"/>
                <w:sz w:val="24"/>
                <w:szCs w:val="24"/>
              </w:rPr>
              <w:t xml:space="preserve">*Work with students who are struggling to get their thoughts on paper. </w:t>
            </w:r>
          </w:p>
          <w:p w:rsidR="00611107" w:rsidRDefault="00611107">
            <w:pPr>
              <w:ind w:right="140"/>
              <w:jc w:val="center"/>
              <w:rPr>
                <w:rFonts w:ascii="Comic Sans MS" w:eastAsia="Comic Sans MS" w:hAnsi="Comic Sans MS" w:cs="Comic Sans MS"/>
              </w:rPr>
            </w:pPr>
          </w:p>
        </w:tc>
        <w:tc>
          <w:tcPr>
            <w:tcW w:w="2340" w:type="dxa"/>
            <w:tcBorders>
              <w:left w:val="single" w:sz="18" w:space="0" w:color="000000"/>
            </w:tcBorders>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sz w:val="24"/>
                <w:szCs w:val="24"/>
              </w:rPr>
              <w:lastRenderedPageBreak/>
              <w:t>Standard:</w:t>
            </w:r>
            <w:r>
              <w:rPr>
                <w:rFonts w:ascii="Comic Sans MS" w:eastAsia="Comic Sans MS" w:hAnsi="Comic Sans MS" w:cs="Comic Sans MS"/>
                <w:u w:val="single"/>
              </w:rPr>
              <w:t xml:space="preserve"> </w:t>
            </w:r>
            <w:r>
              <w:rPr>
                <w:rFonts w:ascii="Comic Sans MS" w:eastAsia="Comic Sans MS" w:hAnsi="Comic Sans MS" w:cs="Comic Sans MS"/>
                <w:b/>
              </w:rPr>
              <w:t>W3.3a,b,c</w:t>
            </w:r>
            <w:r>
              <w:rPr>
                <w:rFonts w:ascii="Comic Sans MS" w:eastAsia="Comic Sans MS" w:hAnsi="Comic Sans MS" w:cs="Comic Sans MS"/>
              </w:rPr>
              <w:t xml:space="preserve">; W3.4, W3.5, </w:t>
            </w:r>
            <w:r>
              <w:rPr>
                <w:rFonts w:ascii="Comic Sans MS" w:eastAsia="Comic Sans MS" w:hAnsi="Comic Sans MS" w:cs="Comic Sans MS"/>
                <w:b/>
              </w:rPr>
              <w:t>W3.10,</w:t>
            </w:r>
            <w:r>
              <w:rPr>
                <w:rFonts w:ascii="Comic Sans MS" w:eastAsia="Comic Sans MS" w:hAnsi="Comic Sans MS" w:cs="Comic Sans MS"/>
              </w:rPr>
              <w:t xml:space="preserve"> RL3.1, RL3.3, SL3.3, SL3.6, L3.1, L3.2, L3.3</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Times New Roman" w:eastAsia="Times New Roman" w:hAnsi="Times New Roman" w:cs="Times New Roman"/>
                <w:sz w:val="24"/>
                <w:szCs w:val="24"/>
              </w:rPr>
            </w:pPr>
            <w:r>
              <w:rPr>
                <w:rFonts w:ascii="Comic Sans MS" w:eastAsia="Comic Sans MS" w:hAnsi="Comic Sans MS" w:cs="Comic Sans MS"/>
                <w:b/>
                <w:sz w:val="24"/>
                <w:szCs w:val="24"/>
              </w:rPr>
              <w:t>Student-Friendly Objective:</w:t>
            </w:r>
          </w:p>
          <w:p w:rsidR="00611107" w:rsidRDefault="000231B7">
            <w:pPr>
              <w:spacing w:line="240" w:lineRule="auto"/>
            </w:pPr>
            <w:r>
              <w:rPr>
                <w:rFonts w:ascii="Comic Sans MS" w:eastAsia="Comic Sans MS" w:hAnsi="Comic Sans MS" w:cs="Comic Sans MS"/>
                <w:sz w:val="24"/>
                <w:szCs w:val="24"/>
              </w:rPr>
              <w:t>I CAN develop and strengthen my writing using what I have learned.</w:t>
            </w:r>
          </w:p>
          <w:p w:rsidR="00611107" w:rsidRDefault="00611107">
            <w:pPr>
              <w:spacing w:line="240" w:lineRule="auto"/>
              <w:rPr>
                <w:rFonts w:ascii="Comic Sans MS" w:eastAsia="Comic Sans MS" w:hAnsi="Comic Sans MS" w:cs="Comic Sans MS"/>
                <w:u w:val="single"/>
              </w:rPr>
            </w:pP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rPr>
              <w:t>Materials:</w:t>
            </w:r>
          </w:p>
          <w:p w:rsidR="00611107" w:rsidRDefault="000231B7">
            <w:pPr>
              <w:spacing w:after="240"/>
              <w:rPr>
                <w:rFonts w:ascii="Comic Sans MS" w:eastAsia="Comic Sans MS" w:hAnsi="Comic Sans MS" w:cs="Comic Sans MS"/>
              </w:rPr>
            </w:pPr>
            <w:r>
              <w:rPr>
                <w:rFonts w:ascii="Comic Sans MS" w:eastAsia="Comic Sans MS" w:hAnsi="Comic Sans MS" w:cs="Comic Sans MS"/>
              </w:rPr>
              <w:t>*Student’s writing from the prompt</w:t>
            </w:r>
            <w:r>
              <w:rPr>
                <w:rFonts w:ascii="Comic Sans MS" w:eastAsia="Comic Sans MS" w:hAnsi="Comic Sans MS" w:cs="Comic Sans MS"/>
              </w:rPr>
              <w:br/>
              <w:t>*Narrative Prompt Rubric</w:t>
            </w:r>
          </w:p>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sz w:val="24"/>
                <w:szCs w:val="24"/>
              </w:rPr>
              <w:t>Mini-Lesson:</w:t>
            </w:r>
            <w:r>
              <w:rPr>
                <w:rFonts w:ascii="Comic Sans MS" w:eastAsia="Comic Sans MS" w:hAnsi="Comic Sans MS" w:cs="Comic Sans MS"/>
              </w:rPr>
              <w:t xml:space="preserve"> </w:t>
            </w:r>
          </w:p>
          <w:p w:rsidR="00611107" w:rsidRDefault="000231B7">
            <w:pPr>
              <w:spacing w:after="240"/>
              <w:rPr>
                <w:rFonts w:ascii="Comic Sans MS" w:eastAsia="Comic Sans MS" w:hAnsi="Comic Sans MS" w:cs="Comic Sans MS"/>
              </w:rPr>
            </w:pPr>
            <w:r>
              <w:rPr>
                <w:rFonts w:ascii="Comic Sans MS" w:eastAsia="Comic Sans MS" w:hAnsi="Comic Sans MS" w:cs="Comic Sans MS"/>
              </w:rPr>
              <w:t>Using a partner to read your writing to, is the best way to make sure it wi</w:t>
            </w:r>
            <w:r>
              <w:rPr>
                <w:rFonts w:ascii="Comic Sans MS" w:eastAsia="Comic Sans MS" w:hAnsi="Comic Sans MS" w:cs="Comic Sans MS"/>
              </w:rPr>
              <w:t>ll be understood clearly.</w:t>
            </w:r>
          </w:p>
          <w:p w:rsidR="00611107" w:rsidRDefault="000231B7">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Guided Practice:</w:t>
            </w:r>
          </w:p>
          <w:p w:rsidR="00611107" w:rsidRDefault="000231B7">
            <w:pPr>
              <w:spacing w:after="240"/>
              <w:rPr>
                <w:rFonts w:ascii="Comic Sans MS" w:eastAsia="Comic Sans MS" w:hAnsi="Comic Sans MS" w:cs="Comic Sans MS"/>
                <w:sz w:val="24"/>
                <w:szCs w:val="24"/>
              </w:rPr>
            </w:pPr>
            <w:r>
              <w:rPr>
                <w:rFonts w:ascii="Comic Sans MS" w:eastAsia="Comic Sans MS" w:hAnsi="Comic Sans MS" w:cs="Comic Sans MS"/>
              </w:rPr>
              <w:t xml:space="preserve">T will explain that it is better to ask questions for clarification then it </w:t>
            </w:r>
            <w:r>
              <w:rPr>
                <w:rFonts w:ascii="Comic Sans MS" w:eastAsia="Comic Sans MS" w:hAnsi="Comic Sans MS" w:cs="Comic Sans MS"/>
              </w:rPr>
              <w:lastRenderedPageBreak/>
              <w:t>is to start telling them everything that is wrong. Think of the 5 w’s.</w:t>
            </w:r>
            <w:r>
              <w:rPr>
                <w:rFonts w:ascii="Comic Sans MS" w:eastAsia="Comic Sans MS" w:hAnsi="Comic Sans MS" w:cs="Comic Sans MS"/>
              </w:rPr>
              <w:br/>
            </w:r>
            <w:r>
              <w:rPr>
                <w:rFonts w:ascii="Comic Sans MS" w:eastAsia="Comic Sans MS" w:hAnsi="Comic Sans MS" w:cs="Comic Sans MS"/>
                <w:b/>
                <w:sz w:val="24"/>
                <w:szCs w:val="24"/>
              </w:rPr>
              <w:t>Independent Practice:</w:t>
            </w:r>
            <w:r>
              <w:rPr>
                <w:rFonts w:ascii="Comic Sans MS" w:eastAsia="Comic Sans MS" w:hAnsi="Comic Sans MS" w:cs="Comic Sans MS"/>
                <w:b/>
                <w:sz w:val="24"/>
                <w:szCs w:val="24"/>
              </w:rPr>
              <w:br/>
            </w:r>
            <w:r>
              <w:rPr>
                <w:rFonts w:ascii="Comic Sans MS" w:eastAsia="Comic Sans MS" w:hAnsi="Comic Sans MS" w:cs="Comic Sans MS"/>
                <w:sz w:val="24"/>
                <w:szCs w:val="24"/>
              </w:rPr>
              <w:t>Students will read their writing to each oth</w:t>
            </w:r>
            <w:r>
              <w:rPr>
                <w:rFonts w:ascii="Comic Sans MS" w:eastAsia="Comic Sans MS" w:hAnsi="Comic Sans MS" w:cs="Comic Sans MS"/>
                <w:sz w:val="24"/>
                <w:szCs w:val="24"/>
              </w:rPr>
              <w:t>er. Make suggestions and edit what may need to be fixed.</w:t>
            </w:r>
          </w:p>
          <w:p w:rsidR="00611107" w:rsidRDefault="00611107">
            <w:pPr>
              <w:spacing w:after="240"/>
              <w:rPr>
                <w:rFonts w:ascii="Comic Sans MS" w:eastAsia="Comic Sans MS" w:hAnsi="Comic Sans MS" w:cs="Comic Sans MS"/>
                <w:b/>
              </w:rPr>
            </w:pPr>
          </w:p>
          <w:p w:rsidR="00611107" w:rsidRDefault="000231B7">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Small Group Instruction:</w:t>
            </w:r>
          </w:p>
          <w:p w:rsidR="00611107" w:rsidRDefault="000231B7">
            <w:pPr>
              <w:ind w:right="120"/>
              <w:rPr>
                <w:rFonts w:ascii="Comic Sans MS" w:eastAsia="Comic Sans MS" w:hAnsi="Comic Sans MS" w:cs="Comic Sans MS"/>
                <w:sz w:val="24"/>
                <w:szCs w:val="24"/>
              </w:rPr>
            </w:pPr>
            <w:r>
              <w:rPr>
                <w:rFonts w:ascii="Comic Sans MS" w:eastAsia="Comic Sans MS" w:hAnsi="Comic Sans MS" w:cs="Comic Sans MS"/>
                <w:sz w:val="24"/>
                <w:szCs w:val="24"/>
              </w:rPr>
              <w:t>*Help students to pick out their best writing to present.</w:t>
            </w:r>
            <w:r>
              <w:rPr>
                <w:rFonts w:ascii="Comic Sans MS" w:eastAsia="Comic Sans MS" w:hAnsi="Comic Sans MS" w:cs="Comic Sans MS"/>
                <w:sz w:val="24"/>
                <w:szCs w:val="24"/>
              </w:rPr>
              <w:br/>
              <w:t xml:space="preserve">*Work with students who are struggling to get their thoughts on paper. </w:t>
            </w:r>
          </w:p>
          <w:p w:rsidR="00611107" w:rsidRDefault="00611107">
            <w:pPr>
              <w:ind w:right="140"/>
              <w:rPr>
                <w:rFonts w:ascii="Comic Sans MS" w:eastAsia="Comic Sans MS" w:hAnsi="Comic Sans MS" w:cs="Comic Sans MS"/>
                <w:b/>
              </w:rPr>
            </w:pPr>
          </w:p>
        </w:tc>
        <w:tc>
          <w:tcPr>
            <w:tcW w:w="2250" w:type="dxa"/>
            <w:tcBorders>
              <w:left w:val="single" w:sz="18" w:space="0" w:color="000000"/>
            </w:tcBorders>
          </w:tcPr>
          <w:p w:rsidR="00611107" w:rsidRDefault="000231B7">
            <w:pPr>
              <w:spacing w:line="240" w:lineRule="auto"/>
              <w:rPr>
                <w:rFonts w:ascii="Comic Sans MS" w:eastAsia="Comic Sans MS" w:hAnsi="Comic Sans MS" w:cs="Comic Sans MS"/>
              </w:rPr>
            </w:pPr>
            <w:r>
              <w:rPr>
                <w:rFonts w:ascii="Comic Sans MS" w:eastAsia="Comic Sans MS" w:hAnsi="Comic Sans MS" w:cs="Comic Sans MS"/>
                <w:b/>
                <w:sz w:val="24"/>
                <w:szCs w:val="24"/>
              </w:rPr>
              <w:lastRenderedPageBreak/>
              <w:t>Standard:</w:t>
            </w:r>
            <w:r>
              <w:rPr>
                <w:rFonts w:ascii="Comic Sans MS" w:eastAsia="Comic Sans MS" w:hAnsi="Comic Sans MS" w:cs="Comic Sans MS"/>
                <w:sz w:val="24"/>
                <w:szCs w:val="24"/>
              </w:rPr>
              <w:br/>
            </w:r>
            <w:r>
              <w:rPr>
                <w:rFonts w:ascii="Comic Sans MS" w:eastAsia="Comic Sans MS" w:hAnsi="Comic Sans MS" w:cs="Comic Sans MS"/>
              </w:rPr>
              <w:t>SL.3.1, SL3.3, SL.3.6, L.3.1, L.</w:t>
            </w:r>
            <w:r>
              <w:rPr>
                <w:rFonts w:ascii="Comic Sans MS" w:eastAsia="Comic Sans MS" w:hAnsi="Comic Sans MS" w:cs="Comic Sans MS"/>
              </w:rPr>
              <w:t xml:space="preserve">3.2, </w:t>
            </w:r>
          </w:p>
          <w:p w:rsidR="00611107" w:rsidRDefault="00611107">
            <w:pPr>
              <w:spacing w:line="240" w:lineRule="auto"/>
              <w:rPr>
                <w:rFonts w:ascii="Comic Sans MS" w:eastAsia="Comic Sans MS" w:hAnsi="Comic Sans MS" w:cs="Comic Sans MS"/>
              </w:rPr>
            </w:pPr>
          </w:p>
          <w:p w:rsidR="00611107" w:rsidRDefault="000231B7">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Student-Friendly Objective: </w:t>
            </w:r>
            <w:r>
              <w:rPr>
                <w:rFonts w:ascii="Comic Sans MS" w:eastAsia="Comic Sans MS" w:hAnsi="Comic Sans MS" w:cs="Comic Sans MS"/>
                <w:sz w:val="24"/>
                <w:szCs w:val="24"/>
              </w:rPr>
              <w:br/>
              <w:t>I can present my writing to an  audience.</w:t>
            </w:r>
          </w:p>
          <w:p w:rsidR="00611107" w:rsidRDefault="00611107">
            <w:pPr>
              <w:spacing w:line="240" w:lineRule="auto"/>
              <w:rPr>
                <w:rFonts w:ascii="Comic Sans MS" w:eastAsia="Comic Sans MS" w:hAnsi="Comic Sans MS" w:cs="Comic Sans MS"/>
                <w:b/>
                <w:sz w:val="24"/>
                <w:szCs w:val="24"/>
              </w:rPr>
            </w:pPr>
          </w:p>
          <w:p w:rsidR="00611107" w:rsidRDefault="000231B7">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Materials:</w:t>
            </w:r>
          </w:p>
          <w:p w:rsidR="00611107" w:rsidRDefault="000231B7">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piece of writing they have decided to share with their audience.</w:t>
            </w:r>
          </w:p>
          <w:p w:rsidR="00611107" w:rsidRDefault="00611107">
            <w:pPr>
              <w:spacing w:line="240" w:lineRule="auto"/>
              <w:rPr>
                <w:rFonts w:ascii="Comic Sans MS" w:eastAsia="Comic Sans MS" w:hAnsi="Comic Sans MS" w:cs="Comic Sans MS"/>
                <w:sz w:val="24"/>
                <w:szCs w:val="24"/>
              </w:rPr>
            </w:pPr>
          </w:p>
          <w:p w:rsidR="00611107" w:rsidRDefault="000231B7">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Students will share their best writing, with the class.</w:t>
            </w:r>
          </w:p>
          <w:p w:rsidR="00611107" w:rsidRDefault="00611107">
            <w:pPr>
              <w:spacing w:line="240" w:lineRule="auto"/>
              <w:rPr>
                <w:rFonts w:ascii="Comic Sans MS" w:eastAsia="Comic Sans MS" w:hAnsi="Comic Sans MS" w:cs="Comic Sans MS"/>
                <w:b/>
                <w:sz w:val="24"/>
                <w:szCs w:val="24"/>
              </w:rPr>
            </w:pPr>
          </w:p>
          <w:p w:rsidR="00611107" w:rsidRDefault="000231B7">
            <w:pPr>
              <w:spacing w:line="240" w:lineRule="auto"/>
              <w:rPr>
                <w:rFonts w:ascii="Comic Sans MS" w:eastAsia="Comic Sans MS" w:hAnsi="Comic Sans MS" w:cs="Comic Sans MS"/>
                <w:b/>
                <w:sz w:val="24"/>
                <w:szCs w:val="24"/>
                <w:highlight w:val="yellow"/>
              </w:rPr>
            </w:pPr>
            <w:r>
              <w:rPr>
                <w:rFonts w:ascii="Comic Sans MS" w:eastAsia="Comic Sans MS" w:hAnsi="Comic Sans MS" w:cs="Comic Sans MS"/>
                <w:b/>
                <w:sz w:val="24"/>
                <w:szCs w:val="24"/>
                <w:highlight w:val="yellow"/>
              </w:rPr>
              <w:t>*Celebrations for Writing will be moved to next week. Some students are still working.</w:t>
            </w:r>
          </w:p>
        </w:tc>
      </w:tr>
      <w:tr w:rsidR="00611107">
        <w:trPr>
          <w:trHeight w:val="1620"/>
          <w:jc w:val="center"/>
        </w:trPr>
        <w:tc>
          <w:tcPr>
            <w:tcW w:w="1980" w:type="dxa"/>
            <w:tcBorders>
              <w:right w:val="single" w:sz="18" w:space="0" w:color="000000"/>
            </w:tcBorders>
            <w:shd w:val="clear" w:color="auto" w:fill="FF9900"/>
            <w:tcMar>
              <w:top w:w="100" w:type="dxa"/>
              <w:left w:w="100" w:type="dxa"/>
              <w:bottom w:w="100" w:type="dxa"/>
              <w:right w:w="100" w:type="dxa"/>
            </w:tcMar>
          </w:tcPr>
          <w:p w:rsidR="00611107" w:rsidRDefault="000231B7">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2:20-2:40</w:t>
            </w:r>
          </w:p>
        </w:tc>
        <w:tc>
          <w:tcPr>
            <w:tcW w:w="280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t>Running Records</w:t>
            </w:r>
          </w:p>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286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t>Science/Social Studies</w:t>
            </w:r>
          </w:p>
          <w:p w:rsidR="00611107" w:rsidRDefault="000231B7">
            <w:pPr>
              <w:spacing w:line="288" w:lineRule="auto"/>
              <w:rPr>
                <w:rFonts w:ascii="Comic Sans MS" w:eastAsia="Comic Sans MS" w:hAnsi="Comic Sans MS" w:cs="Comic Sans MS"/>
                <w:i/>
              </w:rPr>
            </w:pPr>
            <w:r>
              <w:rPr>
                <w:rFonts w:ascii="Comic Sans MS" w:eastAsia="Comic Sans MS" w:hAnsi="Comic Sans MS" w:cs="Comic Sans MS"/>
                <w:i/>
              </w:rPr>
              <w:t>TSW read Habitats and the Environment on Science-AZ</w:t>
            </w:r>
          </w:p>
          <w:p w:rsidR="00611107" w:rsidRDefault="000231B7">
            <w:pPr>
              <w:spacing w:line="288" w:lineRule="auto"/>
              <w:rPr>
                <w:rFonts w:ascii="Comic Sans MS" w:eastAsia="Comic Sans MS" w:hAnsi="Comic Sans MS" w:cs="Comic Sans MS"/>
                <w:i/>
              </w:rPr>
            </w:pPr>
            <w:r>
              <w:rPr>
                <w:rFonts w:ascii="Comic Sans MS" w:eastAsia="Comic Sans MS" w:hAnsi="Comic Sans MS" w:cs="Comic Sans MS"/>
                <w:i/>
              </w:rPr>
              <w:t>Guiding Vocabulary</w:t>
            </w:r>
          </w:p>
          <w:p w:rsidR="00611107" w:rsidRDefault="000231B7">
            <w:pPr>
              <w:spacing w:line="288" w:lineRule="auto"/>
              <w:rPr>
                <w:rFonts w:ascii="Comic Sans MS" w:eastAsia="Comic Sans MS" w:hAnsi="Comic Sans MS" w:cs="Comic Sans MS"/>
                <w:i/>
              </w:rPr>
            </w:pPr>
            <w:r>
              <w:rPr>
                <w:rFonts w:ascii="Comic Sans MS" w:eastAsia="Comic Sans MS" w:hAnsi="Comic Sans MS" w:cs="Comic Sans MS"/>
                <w:i/>
              </w:rPr>
              <w:t>Adaptation, climate,</w:t>
            </w:r>
          </w:p>
          <w:p w:rsidR="00611107" w:rsidRDefault="000231B7">
            <w:pPr>
              <w:spacing w:line="288" w:lineRule="auto"/>
              <w:rPr>
                <w:rFonts w:ascii="Comic Sans MS" w:eastAsia="Comic Sans MS" w:hAnsi="Comic Sans MS" w:cs="Comic Sans MS"/>
                <w:i/>
              </w:rPr>
            </w:pPr>
            <w:r>
              <w:rPr>
                <w:rFonts w:ascii="Comic Sans MS" w:eastAsia="Comic Sans MS" w:hAnsi="Comic Sans MS" w:cs="Comic Sans MS"/>
                <w:i/>
              </w:rPr>
              <w:t>environment</w:t>
            </w:r>
          </w:p>
          <w:p w:rsidR="00611107" w:rsidRDefault="00611107">
            <w:pPr>
              <w:spacing w:line="240" w:lineRule="auto"/>
              <w:rPr>
                <w:rFonts w:ascii="Comic Sans MS" w:eastAsia="Comic Sans MS" w:hAnsi="Comic Sans MS" w:cs="Comic Sans MS"/>
                <w:u w:val="single"/>
              </w:rPr>
            </w:pPr>
          </w:p>
          <w:p w:rsidR="00611107" w:rsidRDefault="00611107">
            <w:pPr>
              <w:spacing w:line="240" w:lineRule="auto"/>
              <w:rPr>
                <w:rFonts w:ascii="Comic Sans MS" w:eastAsia="Comic Sans MS" w:hAnsi="Comic Sans MS" w:cs="Comic Sans MS"/>
                <w:u w:val="single"/>
              </w:rPr>
            </w:pPr>
          </w:p>
        </w:tc>
        <w:tc>
          <w:tcPr>
            <w:tcW w:w="235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t>Science Social Studies</w:t>
            </w:r>
          </w:p>
          <w:p w:rsidR="00611107" w:rsidRDefault="000231B7">
            <w:pPr>
              <w:spacing w:line="240" w:lineRule="auto"/>
              <w:rPr>
                <w:rFonts w:ascii="Comic Sans MS" w:eastAsia="Comic Sans MS" w:hAnsi="Comic Sans MS" w:cs="Comic Sans MS"/>
                <w:i/>
              </w:rPr>
            </w:pPr>
            <w:r>
              <w:rPr>
                <w:rFonts w:ascii="Comic Sans MS" w:eastAsia="Comic Sans MS" w:hAnsi="Comic Sans MS" w:cs="Comic Sans MS"/>
                <w:u w:val="single"/>
              </w:rPr>
              <w:t xml:space="preserve"> </w:t>
            </w:r>
            <w:r>
              <w:rPr>
                <w:rFonts w:ascii="Comic Sans MS" w:eastAsia="Comic Sans MS" w:hAnsi="Comic Sans MS" w:cs="Comic Sans MS"/>
                <w:i/>
              </w:rPr>
              <w:t>TSW read Habitats and the Environment on Science-AZ</w:t>
            </w:r>
          </w:p>
          <w:p w:rsidR="00611107" w:rsidRDefault="000231B7">
            <w:pPr>
              <w:spacing w:line="288" w:lineRule="auto"/>
              <w:rPr>
                <w:rFonts w:ascii="Comic Sans MS" w:eastAsia="Comic Sans MS" w:hAnsi="Comic Sans MS" w:cs="Comic Sans MS"/>
                <w:i/>
              </w:rPr>
            </w:pPr>
            <w:r>
              <w:rPr>
                <w:rFonts w:ascii="Comic Sans MS" w:eastAsia="Comic Sans MS" w:hAnsi="Comic Sans MS" w:cs="Comic Sans MS"/>
                <w:i/>
              </w:rPr>
              <w:t>Guiding Vocabulary</w:t>
            </w:r>
          </w:p>
          <w:p w:rsidR="00611107" w:rsidRDefault="000231B7">
            <w:pPr>
              <w:spacing w:line="288" w:lineRule="auto"/>
              <w:rPr>
                <w:rFonts w:ascii="Comic Sans MS" w:eastAsia="Comic Sans MS" w:hAnsi="Comic Sans MS" w:cs="Comic Sans MS"/>
                <w:i/>
              </w:rPr>
            </w:pPr>
            <w:r>
              <w:rPr>
                <w:rFonts w:ascii="Comic Sans MS" w:eastAsia="Comic Sans MS" w:hAnsi="Comic Sans MS" w:cs="Comic Sans MS"/>
                <w:i/>
              </w:rPr>
              <w:t>Adaptation, climate,</w:t>
            </w:r>
          </w:p>
          <w:p w:rsidR="00611107" w:rsidRDefault="000231B7">
            <w:pPr>
              <w:spacing w:line="288" w:lineRule="auto"/>
              <w:rPr>
                <w:rFonts w:ascii="Comic Sans MS" w:eastAsia="Comic Sans MS" w:hAnsi="Comic Sans MS" w:cs="Comic Sans MS"/>
                <w:i/>
              </w:rPr>
            </w:pPr>
            <w:r>
              <w:rPr>
                <w:rFonts w:ascii="Comic Sans MS" w:eastAsia="Comic Sans MS" w:hAnsi="Comic Sans MS" w:cs="Comic Sans MS"/>
                <w:i/>
              </w:rPr>
              <w:t>environment</w:t>
            </w:r>
          </w:p>
          <w:p w:rsidR="00611107" w:rsidRDefault="00611107">
            <w:pPr>
              <w:spacing w:line="240" w:lineRule="auto"/>
              <w:rPr>
                <w:rFonts w:ascii="Comic Sans MS" w:eastAsia="Comic Sans MS" w:hAnsi="Comic Sans MS" w:cs="Comic Sans MS"/>
                <w:u w:val="single"/>
              </w:rPr>
            </w:pPr>
          </w:p>
          <w:p w:rsidR="00611107" w:rsidRDefault="00611107">
            <w:pPr>
              <w:spacing w:line="240" w:lineRule="auto"/>
              <w:rPr>
                <w:rFonts w:ascii="Comic Sans MS" w:eastAsia="Comic Sans MS" w:hAnsi="Comic Sans MS" w:cs="Comic Sans MS"/>
                <w:u w:val="single"/>
              </w:rPr>
            </w:pPr>
          </w:p>
        </w:tc>
        <w:tc>
          <w:tcPr>
            <w:tcW w:w="2340" w:type="dxa"/>
            <w:tcBorders>
              <w:left w:val="single" w:sz="18" w:space="0" w:color="000000"/>
            </w:tcBorders>
          </w:tcPr>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t>Running Records</w:t>
            </w:r>
          </w:p>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2250" w:type="dxa"/>
            <w:tcBorders>
              <w:left w:val="single" w:sz="18" w:space="0" w:color="000000"/>
            </w:tcBorders>
          </w:tcPr>
          <w:p w:rsidR="00611107" w:rsidRDefault="000231B7">
            <w:pPr>
              <w:spacing w:line="240" w:lineRule="auto"/>
              <w:rPr>
                <w:rFonts w:ascii="Comic Sans MS" w:eastAsia="Comic Sans MS" w:hAnsi="Comic Sans MS" w:cs="Comic Sans MS"/>
                <w:u w:val="single"/>
              </w:rPr>
            </w:pPr>
            <w:r>
              <w:rPr>
                <w:rFonts w:ascii="Comic Sans MS" w:eastAsia="Comic Sans MS" w:hAnsi="Comic Sans MS" w:cs="Comic Sans MS"/>
                <w:u w:val="single"/>
              </w:rPr>
              <w:t>Science Lab/Experiments/Group Projects</w:t>
            </w:r>
          </w:p>
          <w:p w:rsidR="00611107" w:rsidRDefault="000231B7">
            <w:pPr>
              <w:spacing w:line="240" w:lineRule="auto"/>
              <w:rPr>
                <w:rFonts w:ascii="Comic Sans MS" w:eastAsia="Comic Sans MS" w:hAnsi="Comic Sans MS" w:cs="Comic Sans MS"/>
                <w:highlight w:val="green"/>
              </w:rPr>
            </w:pPr>
            <w:r>
              <w:rPr>
                <w:rFonts w:ascii="Comic Sans MS" w:eastAsia="Comic Sans MS" w:hAnsi="Comic Sans MS" w:cs="Comic Sans MS"/>
                <w:highlight w:val="green"/>
              </w:rPr>
              <w:t>Assessment</w:t>
            </w:r>
          </w:p>
        </w:tc>
      </w:tr>
      <w:tr w:rsidR="00611107">
        <w:trPr>
          <w:trHeight w:val="560"/>
          <w:jc w:val="center"/>
        </w:trPr>
        <w:tc>
          <w:tcPr>
            <w:tcW w:w="14595" w:type="dxa"/>
            <w:gridSpan w:val="6"/>
            <w:shd w:val="clear" w:color="auto" w:fill="auto"/>
            <w:tcMar>
              <w:top w:w="100" w:type="dxa"/>
              <w:left w:w="100" w:type="dxa"/>
              <w:bottom w:w="100" w:type="dxa"/>
              <w:right w:w="100" w:type="dxa"/>
            </w:tcMar>
          </w:tcPr>
          <w:p w:rsidR="00611107" w:rsidRDefault="000231B7">
            <w:pPr>
              <w:widowControl w:val="0"/>
              <w:spacing w:line="240" w:lineRule="auto"/>
              <w:jc w:val="center"/>
              <w:rPr>
                <w:rFonts w:ascii="Cuprum" w:eastAsia="Cuprum" w:hAnsi="Cuprum" w:cs="Cuprum"/>
                <w:sz w:val="36"/>
                <w:szCs w:val="36"/>
              </w:rPr>
            </w:pPr>
            <w:r>
              <w:rPr>
                <w:rFonts w:ascii="Cuprum" w:eastAsia="Cuprum" w:hAnsi="Cuprum" w:cs="Cuprum"/>
                <w:sz w:val="36"/>
                <w:szCs w:val="36"/>
              </w:rPr>
              <w:t>2:40-3:00</w:t>
            </w:r>
          </w:p>
          <w:p w:rsidR="00611107" w:rsidRDefault="000231B7">
            <w:pPr>
              <w:widowControl w:val="0"/>
              <w:spacing w:line="240" w:lineRule="auto"/>
              <w:jc w:val="center"/>
              <w:rPr>
                <w:rFonts w:ascii="Cuprum" w:eastAsia="Cuprum" w:hAnsi="Cuprum" w:cs="Cuprum"/>
                <w:sz w:val="36"/>
                <w:szCs w:val="36"/>
              </w:rPr>
            </w:pPr>
            <w:r>
              <w:rPr>
                <w:rFonts w:ascii="Cuprum" w:eastAsia="Cuprum" w:hAnsi="Cuprum" w:cs="Cuprum"/>
                <w:sz w:val="36"/>
                <w:szCs w:val="36"/>
              </w:rPr>
              <w:t>Teacher Monitored Recess</w:t>
            </w:r>
          </w:p>
        </w:tc>
      </w:tr>
      <w:tr w:rsidR="00611107">
        <w:trPr>
          <w:trHeight w:val="560"/>
          <w:jc w:val="center"/>
        </w:trPr>
        <w:tc>
          <w:tcPr>
            <w:tcW w:w="14595" w:type="dxa"/>
            <w:gridSpan w:val="6"/>
            <w:shd w:val="clear" w:color="auto" w:fill="auto"/>
            <w:tcMar>
              <w:top w:w="100" w:type="dxa"/>
              <w:left w:w="100" w:type="dxa"/>
              <w:bottom w:w="100" w:type="dxa"/>
              <w:right w:w="100" w:type="dxa"/>
            </w:tcMar>
          </w:tcPr>
          <w:p w:rsidR="00611107" w:rsidRDefault="000231B7">
            <w:pPr>
              <w:widowControl w:val="0"/>
              <w:spacing w:line="240" w:lineRule="auto"/>
              <w:jc w:val="center"/>
              <w:rPr>
                <w:rFonts w:ascii="Cuprum" w:eastAsia="Cuprum" w:hAnsi="Cuprum" w:cs="Cuprum"/>
                <w:sz w:val="24"/>
                <w:szCs w:val="24"/>
              </w:rPr>
            </w:pPr>
            <w:r>
              <w:rPr>
                <w:rFonts w:ascii="Cuprum" w:eastAsia="Cuprum" w:hAnsi="Cuprum" w:cs="Cuprum"/>
                <w:sz w:val="36"/>
                <w:szCs w:val="36"/>
              </w:rPr>
              <w:t>2:55-3:00</w:t>
            </w:r>
          </w:p>
          <w:p w:rsidR="00611107" w:rsidRDefault="000231B7">
            <w:pPr>
              <w:widowControl w:val="0"/>
              <w:spacing w:line="240" w:lineRule="auto"/>
              <w:jc w:val="center"/>
              <w:rPr>
                <w:rFonts w:ascii="Cuprum" w:eastAsia="Cuprum" w:hAnsi="Cuprum" w:cs="Cuprum"/>
                <w:sz w:val="36"/>
                <w:szCs w:val="36"/>
              </w:rPr>
            </w:pPr>
            <w:r>
              <w:rPr>
                <w:rFonts w:ascii="Cuprum" w:eastAsia="Cuprum" w:hAnsi="Cuprum" w:cs="Cuprum"/>
                <w:sz w:val="24"/>
                <w:szCs w:val="24"/>
              </w:rPr>
              <w:t>Prepare for Dismissal</w:t>
            </w:r>
          </w:p>
        </w:tc>
      </w:tr>
    </w:tbl>
    <w:p w:rsidR="00611107" w:rsidRDefault="00611107">
      <w:pPr>
        <w:spacing w:line="240" w:lineRule="auto"/>
        <w:ind w:left="-810"/>
        <w:jc w:val="center"/>
        <w:rPr>
          <w:rFonts w:ascii="Amatic SC" w:eastAsia="Amatic SC" w:hAnsi="Amatic SC" w:cs="Amatic SC"/>
          <w:sz w:val="28"/>
          <w:szCs w:val="28"/>
        </w:rPr>
      </w:pPr>
    </w:p>
    <w:p w:rsidR="00611107" w:rsidRDefault="000231B7">
      <w:pPr>
        <w:spacing w:line="240" w:lineRule="auto"/>
        <w:ind w:left="-810"/>
        <w:jc w:val="center"/>
        <w:rPr>
          <w:rFonts w:ascii="Amatic SC" w:eastAsia="Amatic SC" w:hAnsi="Amatic SC" w:cs="Amatic SC"/>
          <w:sz w:val="28"/>
          <w:szCs w:val="28"/>
        </w:rPr>
      </w:pPr>
      <w:r>
        <w:rPr>
          <w:rFonts w:ascii="Amatic SC" w:eastAsia="Amatic SC" w:hAnsi="Amatic SC" w:cs="Amatic SC"/>
          <w:sz w:val="28"/>
          <w:szCs w:val="28"/>
        </w:rPr>
        <w:t xml:space="preserve"> </w:t>
      </w:r>
    </w:p>
    <w:p w:rsidR="00611107" w:rsidRDefault="00611107"/>
    <w:sectPr w:rsidR="00611107">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prum">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matic SC">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07"/>
    <w:rsid w:val="000231B7"/>
    <w:rsid w:val="005D5F0B"/>
    <w:rsid w:val="0061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37CA64E-4D94-3C49-A192-FD72E16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2157</Words>
  <Characters>12295</Characters>
  <Application>Microsoft Office Word</Application>
  <DocSecurity>0</DocSecurity>
  <Lines>102</Lines>
  <Paragraphs>28</Paragraphs>
  <ScaleCrop>false</ScaleCrop>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2019-10-11T17:57:00Z</dcterms:created>
  <dcterms:modified xsi:type="dcterms:W3CDTF">2019-10-11T17:57:00Z</dcterms:modified>
</cp:coreProperties>
</file>